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4D" w:rsidRDefault="003F3E4D" w:rsidP="0022728E">
      <w:pPr>
        <w:tabs>
          <w:tab w:val="right" w:pos="720"/>
        </w:tabs>
        <w:bidi w:val="0"/>
        <w:spacing w:after="0" w:line="360" w:lineRule="auto"/>
        <w:ind w:right="-334"/>
        <w:rPr>
          <w:rFonts w:ascii="Times New Roman" w:eastAsia="Times New Roman" w:hAnsi="Times New Roman" w:cs="Traditional Arabic"/>
          <w:sz w:val="20"/>
          <w:szCs w:val="20"/>
        </w:rPr>
      </w:pPr>
    </w:p>
    <w:p w:rsidR="003F3E4D" w:rsidRPr="0022728E" w:rsidRDefault="0022728E" w:rsidP="0022728E">
      <w:pPr>
        <w:pStyle w:val="NormalWeb"/>
        <w:spacing w:before="0" w:beforeAutospacing="0" w:after="0" w:afterAutospacing="0"/>
        <w:jc w:val="center"/>
        <w:rPr>
          <w:color w:val="000000" w:themeColor="text1"/>
          <w:sz w:val="96"/>
          <w:szCs w:val="96"/>
          <w:lang w:bidi="ar-BH"/>
          <w14:props3d w14:extrusionH="430199" w14:contourW="0" w14:prstMaterial="legacyMatte">
            <w14:extrusionClr>
              <w14:srgbClr w14:val="C0C0C0"/>
            </w14:extrusionClr>
            <w14:contourClr>
              <w14:srgbClr w14:val="DCEBF5"/>
            </w14:contourClr>
          </w14:props3d>
        </w:rPr>
      </w:pPr>
      <w:r w:rsidRPr="00E9107D">
        <w:rPr>
          <w:rFonts w:ascii="Arial Black" w:hAnsi="Arial Black"/>
          <w:color w:val="000000" w:themeColor="text1"/>
          <w:sz w:val="72"/>
          <w:szCs w:val="72"/>
          <w:lang w:bidi="ar-BH"/>
          <w14:props3d w14:extrusionH="430199" w14:contourW="0" w14:prstMaterial="legacyMatte">
            <w14:extrusionClr>
              <w14:srgbClr w14:val="C0C0C0"/>
            </w14:extrusionClr>
            <w14:contourClr>
              <w14:srgbClr w14:val="DCEBF5"/>
            </w14:contourClr>
          </w14:props3d>
        </w:rPr>
        <w:t>C.V</w:t>
      </w:r>
      <w:r>
        <w:rPr>
          <w:rFonts w:ascii="Arial Black" w:hAnsi="Arial Black"/>
          <w:noProof/>
          <w:color w:val="D83875"/>
          <w:sz w:val="72"/>
          <w:szCs w:val="72"/>
        </w:rPr>
        <w:t xml:space="preserve">               </w:t>
      </w:r>
      <w:r>
        <w:rPr>
          <w:rFonts w:ascii="Arial Black" w:hAnsi="Arial Black"/>
          <w:noProof/>
          <w:color w:val="D83875"/>
          <w:sz w:val="72"/>
          <w:szCs w:val="72"/>
        </w:rPr>
        <w:drawing>
          <wp:inline distT="0" distB="0" distL="0" distR="0">
            <wp:extent cx="1311910" cy="1578999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20160601_095522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211" cy="158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D83875"/>
          <w:sz w:val="72"/>
          <w:szCs w:val="72"/>
          <w:lang w:bidi="ar-BH"/>
          <w14:props3d w14:extrusionH="430199" w14:contourW="0" w14:prstMaterial="legacyMatte">
            <w14:extrusionClr>
              <w14:srgbClr w14:val="C0C0C0"/>
            </w14:extrusionClr>
            <w14:contourClr>
              <w14:srgbClr w14:val="DCEBF5"/>
            </w14:contourClr>
          </w14:props3d>
        </w:rPr>
        <w:t xml:space="preserve">             </w:t>
      </w:r>
    </w:p>
    <w:p w:rsidR="003F3E4D" w:rsidRDefault="003F3E4D" w:rsidP="0022728E">
      <w:pPr>
        <w:tabs>
          <w:tab w:val="right" w:pos="720"/>
        </w:tabs>
        <w:bidi w:val="0"/>
        <w:spacing w:after="0" w:line="360" w:lineRule="auto"/>
        <w:ind w:right="-334"/>
        <w:rPr>
          <w:rFonts w:ascii="Times New Roman" w:eastAsia="Times New Roman" w:hAnsi="Times New Roman" w:cs="Traditional Arabic"/>
          <w:sz w:val="20"/>
          <w:szCs w:val="20"/>
        </w:rPr>
      </w:pPr>
    </w:p>
    <w:p w:rsidR="00F31A9D" w:rsidRPr="00F31A9D" w:rsidRDefault="00F31A9D" w:rsidP="003F3E4D">
      <w:pPr>
        <w:tabs>
          <w:tab w:val="right" w:pos="720"/>
        </w:tabs>
        <w:bidi w:val="0"/>
        <w:spacing w:after="0" w:line="360" w:lineRule="auto"/>
        <w:ind w:left="-360" w:right="-334"/>
        <w:jc w:val="right"/>
        <w:rPr>
          <w:rFonts w:ascii="Times New Roman" w:eastAsia="Times New Roman" w:hAnsi="Times New Roman" w:cs="Traditional Arabic"/>
          <w:sz w:val="20"/>
          <w:szCs w:val="20"/>
        </w:rPr>
      </w:pPr>
      <w:r w:rsidRPr="00F31A9D">
        <w:rPr>
          <w:rFonts w:ascii="Times New Roman" w:eastAsia="Times New Roman" w:hAnsi="Times New Roman" w:cs="Traditional Arabic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4F8F2D" wp14:editId="03346A99">
                <wp:simplePos x="0" y="0"/>
                <wp:positionH relativeFrom="page">
                  <wp:posOffset>2952750</wp:posOffset>
                </wp:positionH>
                <wp:positionV relativeFrom="paragraph">
                  <wp:posOffset>182880</wp:posOffset>
                </wp:positionV>
                <wp:extent cx="1371600" cy="533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3E4D" w:rsidRDefault="003F3E4D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BottomRight">
                            <a:rot lat="0" lon="21239999" rev="0"/>
                          </a:camera>
                          <a:lightRig rig="legacyHarsh3" dir="l"/>
                        </a:scene3d>
                        <a:sp3d extrusionH="430200" prstMaterial="legacyMatte">
                          <a:extrusionClr>
                            <a:srgbClr val="C0C0C0"/>
                          </a:extrusionClr>
                          <a:contourClr>
                            <a:srgbClr val="DCEBF5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5pt;margin-top:14.4pt;width:10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" o:allowincell="f" filled="f" stroked="f">
                <o:lock v:ext="edit" text="t" shapetype="t"/>
                <v:textbox style="mso-fit-shape-to-text:t">
                  <w:txbxContent>
                    <w:p w:rsidR="003F3E4D" w:rsidRDefault="003F3E4D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9827" w:type="dxa"/>
        <w:tblInd w:w="-357" w:type="dxa"/>
        <w:tblLayout w:type="fixed"/>
        <w:tblLook w:val="04A0" w:firstRow="1" w:lastRow="0" w:firstColumn="1" w:lastColumn="0" w:noHBand="0" w:noVBand="1"/>
      </w:tblPr>
      <w:tblGrid>
        <w:gridCol w:w="8295"/>
        <w:gridCol w:w="1532"/>
      </w:tblGrid>
      <w:tr w:rsidR="008C7661" w:rsidRPr="008C7661" w:rsidTr="003B0980">
        <w:trPr>
          <w:trHeight w:val="2489"/>
        </w:trPr>
        <w:tc>
          <w:tcPr>
            <w:tcW w:w="8295" w:type="dxa"/>
            <w:shd w:val="clear" w:color="auto" w:fill="auto"/>
          </w:tcPr>
          <w:p w:rsidR="00F31A9D" w:rsidRPr="001953D3" w:rsidRDefault="00F31A9D" w:rsidP="0022728E">
            <w:pPr>
              <w:keepNext/>
              <w:bidi w:val="0"/>
              <w:spacing w:after="0" w:line="360" w:lineRule="auto"/>
              <w:ind w:right="-2274"/>
              <w:outlineLvl w:val="5"/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32"/>
                <w:szCs w:val="34"/>
              </w:rPr>
            </w:pPr>
            <w:r w:rsidRPr="008C7661">
              <w:rPr>
                <w:rFonts w:ascii="Times New Roman" w:eastAsia="Times New Roman" w:hAnsi="Times New Roman" w:cs="Traditional Arabic"/>
                <w:color w:val="000000" w:themeColor="text1"/>
                <w:sz w:val="32"/>
                <w:szCs w:val="34"/>
              </w:rPr>
              <w:t>Name:</w:t>
            </w:r>
            <w:r w:rsidR="0022728E">
              <w:rPr>
                <w:rFonts w:ascii="Times New Roman" w:eastAsia="Times New Roman" w:hAnsi="Times New Roman" w:cs="Traditional Arabic"/>
                <w:color w:val="000000" w:themeColor="text1"/>
                <w:sz w:val="32"/>
                <w:szCs w:val="34"/>
              </w:rPr>
              <w:t xml:space="preserve">           </w:t>
            </w:r>
            <w:r w:rsidRPr="008C7661">
              <w:rPr>
                <w:rFonts w:ascii="Times New Roman" w:eastAsia="Times New Roman" w:hAnsi="Times New Roman" w:cs="Traditional Arabic"/>
                <w:color w:val="000000" w:themeColor="text1"/>
                <w:sz w:val="32"/>
                <w:szCs w:val="34"/>
              </w:rPr>
              <w:t xml:space="preserve"> </w:t>
            </w:r>
            <w:r w:rsidR="0022728E"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32"/>
                <w:szCs w:val="34"/>
              </w:rPr>
              <w:t xml:space="preserve">  </w:t>
            </w:r>
            <w:proofErr w:type="spellStart"/>
            <w:r w:rsidRPr="001953D3"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32"/>
                <w:szCs w:val="34"/>
              </w:rPr>
              <w:t>Eman</w:t>
            </w:r>
            <w:proofErr w:type="spellEnd"/>
            <w:r w:rsidRPr="001953D3"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32"/>
                <w:szCs w:val="34"/>
              </w:rPr>
              <w:t xml:space="preserve"> </w:t>
            </w:r>
            <w:proofErr w:type="spellStart"/>
            <w:r w:rsidRPr="001953D3"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32"/>
                <w:szCs w:val="34"/>
              </w:rPr>
              <w:t>Ezz</w:t>
            </w:r>
            <w:proofErr w:type="spellEnd"/>
            <w:r w:rsidRPr="001953D3"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32"/>
                <w:szCs w:val="34"/>
              </w:rPr>
              <w:t xml:space="preserve"> El-Regal Ibrahim </w:t>
            </w:r>
            <w:proofErr w:type="spellStart"/>
            <w:r w:rsidRPr="001953D3"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32"/>
                <w:szCs w:val="34"/>
              </w:rPr>
              <w:t>Eisa</w:t>
            </w:r>
            <w:proofErr w:type="spellEnd"/>
          </w:p>
          <w:p w:rsidR="00F31A9D" w:rsidRPr="008C7661" w:rsidRDefault="00F31A9D" w:rsidP="00F31A9D">
            <w:pPr>
              <w:spacing w:after="0" w:line="240" w:lineRule="auto"/>
              <w:ind w:right="-2274"/>
              <w:rPr>
                <w:rFonts w:ascii="Times New Roman" w:eastAsia="Times New Roman" w:hAnsi="Times New Roman" w:cs="Traditional Arabic"/>
                <w:color w:val="000000" w:themeColor="text1"/>
                <w:sz w:val="20"/>
                <w:szCs w:val="20"/>
                <w:lang w:bidi="ar-EG"/>
              </w:rPr>
            </w:pPr>
          </w:p>
          <w:p w:rsidR="00F31A9D" w:rsidRPr="008C7661" w:rsidRDefault="00F31A9D" w:rsidP="003F3E4D">
            <w:pPr>
              <w:keepNext/>
              <w:tabs>
                <w:tab w:val="right" w:pos="720"/>
              </w:tabs>
              <w:bidi w:val="0"/>
              <w:spacing w:after="0" w:line="360" w:lineRule="auto"/>
              <w:ind w:right="-2274"/>
              <w:outlineLvl w:val="5"/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32"/>
                <w:szCs w:val="34"/>
              </w:rPr>
            </w:pPr>
            <w:r w:rsidRPr="008C7661">
              <w:rPr>
                <w:rFonts w:ascii="Times New Roman" w:eastAsia="Times New Roman" w:hAnsi="Times New Roman" w:cs="Traditional Arabic"/>
                <w:color w:val="000000" w:themeColor="text1"/>
                <w:sz w:val="32"/>
                <w:szCs w:val="34"/>
              </w:rPr>
              <w:t xml:space="preserve">Date of birth: </w:t>
            </w:r>
            <w:r w:rsidR="0022728E"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8C7661"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28"/>
                <w:szCs w:val="28"/>
              </w:rPr>
              <w:t xml:space="preserve">11 </w:t>
            </w:r>
            <w:proofErr w:type="gramStart"/>
            <w:r w:rsidRPr="008C7661"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28"/>
                <w:szCs w:val="28"/>
              </w:rPr>
              <w:t>November  1978</w:t>
            </w:r>
            <w:proofErr w:type="gramEnd"/>
            <w:r w:rsidRPr="008C7661"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28"/>
                <w:szCs w:val="28"/>
              </w:rPr>
              <w:t xml:space="preserve"> , </w:t>
            </w:r>
            <w:proofErr w:type="spellStart"/>
            <w:r w:rsidRPr="008C7661"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28"/>
                <w:szCs w:val="28"/>
              </w:rPr>
              <w:t>Zagazig</w:t>
            </w:r>
            <w:proofErr w:type="spellEnd"/>
            <w:r w:rsidRPr="008C7661"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3F3E4D" w:rsidRPr="008C7661"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28"/>
                <w:szCs w:val="28"/>
              </w:rPr>
              <w:t>S</w:t>
            </w:r>
            <w:r w:rsidRPr="008C7661"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28"/>
                <w:szCs w:val="28"/>
              </w:rPr>
              <w:t>harquia</w:t>
            </w:r>
            <w:proofErr w:type="spellEnd"/>
            <w:r w:rsidRPr="008C7661"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28"/>
                <w:szCs w:val="28"/>
              </w:rPr>
              <w:t>, Egypt.</w:t>
            </w:r>
          </w:p>
          <w:p w:rsidR="00F31A9D" w:rsidRPr="008C7661" w:rsidRDefault="00F31A9D" w:rsidP="00F31A9D">
            <w:pPr>
              <w:keepNext/>
              <w:tabs>
                <w:tab w:val="right" w:pos="720"/>
              </w:tabs>
              <w:bidi w:val="0"/>
              <w:spacing w:after="0" w:line="360" w:lineRule="auto"/>
              <w:ind w:right="-2274"/>
              <w:outlineLvl w:val="5"/>
              <w:rPr>
                <w:rFonts w:ascii="Times New Roman" w:eastAsia="Times New Roman" w:hAnsi="Times New Roman" w:cs="Traditional Arabic"/>
                <w:color w:val="000000" w:themeColor="text1"/>
                <w:sz w:val="32"/>
                <w:szCs w:val="34"/>
              </w:rPr>
            </w:pPr>
            <w:r w:rsidRPr="008C7661">
              <w:rPr>
                <w:rFonts w:ascii="Times New Roman" w:eastAsia="Times New Roman" w:hAnsi="Times New Roman" w:cs="Traditional Arabic"/>
                <w:color w:val="000000" w:themeColor="text1"/>
                <w:sz w:val="32"/>
                <w:szCs w:val="34"/>
              </w:rPr>
              <w:t xml:space="preserve">Nationality: </w:t>
            </w:r>
            <w:r w:rsidR="0022728E"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8C7661"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28"/>
                <w:szCs w:val="28"/>
              </w:rPr>
              <w:t>Egyptian</w:t>
            </w:r>
          </w:p>
          <w:p w:rsidR="00F31A9D" w:rsidRPr="008C7661" w:rsidRDefault="00F31A9D" w:rsidP="00F31A9D">
            <w:pPr>
              <w:keepNext/>
              <w:tabs>
                <w:tab w:val="right" w:pos="720"/>
              </w:tabs>
              <w:bidi w:val="0"/>
              <w:spacing w:after="0" w:line="360" w:lineRule="auto"/>
              <w:ind w:right="-2274"/>
              <w:outlineLvl w:val="5"/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28"/>
                <w:szCs w:val="28"/>
              </w:rPr>
            </w:pPr>
            <w:r w:rsidRPr="008C7661">
              <w:rPr>
                <w:rFonts w:ascii="Times New Roman" w:eastAsia="Times New Roman" w:hAnsi="Times New Roman" w:cs="Traditional Arabic"/>
                <w:color w:val="000000" w:themeColor="text1"/>
                <w:sz w:val="32"/>
                <w:szCs w:val="34"/>
              </w:rPr>
              <w:t>Religion</w:t>
            </w:r>
            <w:r w:rsidRPr="008C7661"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32"/>
                <w:szCs w:val="34"/>
              </w:rPr>
              <w:t xml:space="preserve">: </w:t>
            </w:r>
            <w:r w:rsidR="0022728E"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32"/>
                <w:szCs w:val="34"/>
              </w:rPr>
              <w:t xml:space="preserve">       </w:t>
            </w:r>
            <w:r w:rsidR="0022728E"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8C7661"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28"/>
                <w:szCs w:val="28"/>
              </w:rPr>
              <w:t>Muslim</w:t>
            </w:r>
          </w:p>
          <w:p w:rsidR="00F31A9D" w:rsidRPr="008C7661" w:rsidRDefault="00F31A9D" w:rsidP="00F31A9D">
            <w:pPr>
              <w:keepNext/>
              <w:tabs>
                <w:tab w:val="right" w:pos="720"/>
              </w:tabs>
              <w:bidi w:val="0"/>
              <w:spacing w:after="0" w:line="240" w:lineRule="auto"/>
              <w:ind w:right="-2274"/>
              <w:jc w:val="lowKashida"/>
              <w:outlineLvl w:val="5"/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32"/>
                <w:szCs w:val="20"/>
              </w:rPr>
            </w:pPr>
            <w:r w:rsidRPr="008C7661">
              <w:rPr>
                <w:rFonts w:ascii="Times New Roman" w:eastAsia="Times New Roman" w:hAnsi="Times New Roman" w:cs="Traditional Arabic"/>
                <w:color w:val="000000" w:themeColor="text1"/>
                <w:sz w:val="32"/>
                <w:szCs w:val="34"/>
              </w:rPr>
              <w:t xml:space="preserve">Marital status: </w:t>
            </w:r>
            <w:r w:rsidR="0022728E">
              <w:rPr>
                <w:rFonts w:ascii="Times New Roman" w:eastAsia="Times New Roman" w:hAnsi="Times New Roman" w:cs="Traditional Arabic"/>
                <w:color w:val="000000" w:themeColor="text1"/>
                <w:sz w:val="32"/>
                <w:szCs w:val="34"/>
              </w:rPr>
              <w:t xml:space="preserve"> </w:t>
            </w:r>
            <w:r w:rsidRPr="008C7661"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28"/>
                <w:szCs w:val="28"/>
              </w:rPr>
              <w:t>Married (and has four children)</w:t>
            </w:r>
          </w:p>
          <w:p w:rsidR="00F31A9D" w:rsidRPr="008C7661" w:rsidRDefault="00F31A9D" w:rsidP="00F31A9D">
            <w:pPr>
              <w:spacing w:after="0" w:line="240" w:lineRule="auto"/>
              <w:ind w:right="-2274"/>
              <w:rPr>
                <w:rFonts w:ascii="Times New Roman" w:eastAsia="Times New Roman" w:hAnsi="Times New Roman" w:cs="Traditional Arabic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1532" w:type="dxa"/>
            <w:shd w:val="clear" w:color="auto" w:fill="auto"/>
          </w:tcPr>
          <w:p w:rsidR="00F31A9D" w:rsidRPr="008C7661" w:rsidRDefault="00F31A9D" w:rsidP="00F31A9D">
            <w:pPr>
              <w:keepNext/>
              <w:tabs>
                <w:tab w:val="right" w:pos="720"/>
              </w:tabs>
              <w:bidi w:val="0"/>
              <w:spacing w:after="0" w:line="240" w:lineRule="auto"/>
              <w:ind w:left="1440" w:right="-2274"/>
              <w:jc w:val="lowKashida"/>
              <w:outlineLvl w:val="5"/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32"/>
                <w:szCs w:val="20"/>
              </w:rPr>
            </w:pPr>
          </w:p>
        </w:tc>
      </w:tr>
    </w:tbl>
    <w:p w:rsidR="00F31A9D" w:rsidRPr="00E9107D" w:rsidRDefault="00F31A9D" w:rsidP="00F31A9D">
      <w:pPr>
        <w:keepNext/>
        <w:tabs>
          <w:tab w:val="right" w:pos="720"/>
        </w:tabs>
        <w:bidi w:val="0"/>
        <w:spacing w:after="0" w:line="360" w:lineRule="auto"/>
        <w:ind w:left="-360" w:right="-334"/>
        <w:jc w:val="lowKashida"/>
        <w:outlineLvl w:val="5"/>
        <w:rPr>
          <w:rFonts w:ascii="Times New Roman" w:eastAsia="Times New Roman" w:hAnsi="Times New Roman" w:cs="Traditional Arabic"/>
          <w:b/>
          <w:bCs/>
          <w:color w:val="000000" w:themeColor="text1"/>
          <w:sz w:val="24"/>
          <w:szCs w:val="24"/>
        </w:rPr>
      </w:pPr>
      <w:r w:rsidRPr="00E9107D">
        <w:rPr>
          <w:rFonts w:ascii="Times New Roman" w:eastAsia="Times New Roman" w:hAnsi="Times New Roman" w:cs="Traditional Arabic"/>
          <w:color w:val="000000" w:themeColor="text1"/>
          <w:sz w:val="32"/>
          <w:szCs w:val="32"/>
        </w:rPr>
        <w:t>Address:</w:t>
      </w:r>
      <w:r w:rsidR="0022728E" w:rsidRPr="00E9107D">
        <w:rPr>
          <w:rFonts w:ascii="Times New Roman" w:eastAsia="Times New Roman" w:hAnsi="Times New Roman" w:cs="Traditional Arabic"/>
          <w:color w:val="000000" w:themeColor="text1"/>
          <w:sz w:val="24"/>
          <w:szCs w:val="24"/>
        </w:rPr>
        <w:t xml:space="preserve"> </w:t>
      </w:r>
      <w:r w:rsidR="00E9107D">
        <w:rPr>
          <w:rFonts w:ascii="Times New Roman" w:eastAsia="Times New Roman" w:hAnsi="Times New Roman" w:cs="Traditional Arabic"/>
          <w:b/>
          <w:bCs/>
          <w:color w:val="000000" w:themeColor="text1"/>
          <w:sz w:val="24"/>
          <w:szCs w:val="24"/>
        </w:rPr>
        <w:t xml:space="preserve">               </w:t>
      </w:r>
      <w:r w:rsidR="00A91F4B" w:rsidRPr="00E9107D">
        <w:rPr>
          <w:rFonts w:ascii="Times New Roman" w:eastAsia="Times New Roman" w:hAnsi="Times New Roman" w:cs="Traditional Arabic" w:hint="cs"/>
          <w:b/>
          <w:bCs/>
          <w:color w:val="000000" w:themeColor="text1"/>
          <w:sz w:val="24"/>
          <w:szCs w:val="24"/>
        </w:rPr>
        <w:t xml:space="preserve">10 </w:t>
      </w:r>
      <w:proofErr w:type="spellStart"/>
      <w:r w:rsidR="00D81E6B" w:rsidRPr="00E9107D">
        <w:rPr>
          <w:rFonts w:ascii="Times New Roman" w:eastAsia="Times New Roman" w:hAnsi="Times New Roman" w:cs="Traditional Arabic" w:hint="cs"/>
          <w:b/>
          <w:bCs/>
          <w:color w:val="000000" w:themeColor="text1"/>
          <w:sz w:val="24"/>
          <w:szCs w:val="24"/>
        </w:rPr>
        <w:t>Alhag</w:t>
      </w:r>
      <w:proofErr w:type="spellEnd"/>
      <w:r w:rsidR="00D81E6B" w:rsidRPr="00E9107D">
        <w:rPr>
          <w:rFonts w:ascii="Times New Roman" w:eastAsia="Times New Roman" w:hAnsi="Times New Roman" w:cs="Traditional Arabic" w:hint="cs"/>
          <w:b/>
          <w:bCs/>
          <w:color w:val="000000" w:themeColor="text1"/>
          <w:sz w:val="24"/>
          <w:szCs w:val="24"/>
        </w:rPr>
        <w:t xml:space="preserve"> Mustafa </w:t>
      </w:r>
      <w:proofErr w:type="spellStart"/>
      <w:r w:rsidR="00D81E6B" w:rsidRPr="00E9107D">
        <w:rPr>
          <w:rFonts w:ascii="Times New Roman" w:eastAsia="Times New Roman" w:hAnsi="Times New Roman" w:cs="Traditional Arabic" w:hint="cs"/>
          <w:b/>
          <w:bCs/>
          <w:color w:val="000000" w:themeColor="text1"/>
          <w:sz w:val="24"/>
          <w:szCs w:val="24"/>
        </w:rPr>
        <w:t>Abd</w:t>
      </w:r>
      <w:proofErr w:type="spellEnd"/>
      <w:r w:rsidR="00D81E6B" w:rsidRPr="00E9107D">
        <w:rPr>
          <w:rFonts w:ascii="Times New Roman" w:eastAsia="Times New Roman" w:hAnsi="Times New Roman" w:cs="Traditional Arabic" w:hint="c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62D6B" w:rsidRPr="00E9107D">
        <w:rPr>
          <w:rFonts w:ascii="Times New Roman" w:eastAsia="Times New Roman" w:hAnsi="Times New Roman" w:cs="Traditional Arabic" w:hint="cs"/>
          <w:b/>
          <w:bCs/>
          <w:color w:val="000000" w:themeColor="text1"/>
          <w:sz w:val="24"/>
          <w:szCs w:val="24"/>
        </w:rPr>
        <w:t>E</w:t>
      </w:r>
      <w:r w:rsidR="00AD7545" w:rsidRPr="00E9107D">
        <w:rPr>
          <w:rFonts w:ascii="Times New Roman" w:eastAsia="Times New Roman" w:hAnsi="Times New Roman" w:cs="Traditional Arabic" w:hint="cs"/>
          <w:b/>
          <w:bCs/>
          <w:color w:val="000000" w:themeColor="text1"/>
          <w:sz w:val="24"/>
          <w:szCs w:val="24"/>
        </w:rPr>
        <w:t>lazees</w:t>
      </w:r>
      <w:proofErr w:type="spellEnd"/>
      <w:r w:rsidRPr="00E9107D">
        <w:rPr>
          <w:rFonts w:ascii="Times New Roman" w:eastAsia="Times New Roman" w:hAnsi="Times New Roman" w:cs="Traditional Arabic" w:hint="cs"/>
          <w:b/>
          <w:bCs/>
          <w:color w:val="000000" w:themeColor="text1"/>
          <w:sz w:val="24"/>
          <w:szCs w:val="24"/>
        </w:rPr>
        <w:t xml:space="preserve"> </w:t>
      </w:r>
      <w:r w:rsidR="004E4CB9" w:rsidRPr="00E9107D">
        <w:rPr>
          <w:rFonts w:ascii="Times New Roman" w:eastAsia="Times New Roman" w:hAnsi="Times New Roman" w:cs="Traditional Arabic"/>
          <w:b/>
          <w:bCs/>
          <w:color w:val="000000" w:themeColor="text1"/>
          <w:sz w:val="24"/>
          <w:szCs w:val="24"/>
        </w:rPr>
        <w:t>street</w:t>
      </w:r>
      <w:r w:rsidR="004E4CB9" w:rsidRPr="00E9107D">
        <w:rPr>
          <w:rFonts w:ascii="Times New Roman" w:eastAsia="Times New Roman" w:hAnsi="Times New Roman" w:cs="Traditional Arabic" w:hint="cs"/>
          <w:b/>
          <w:bCs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4E4CB9" w:rsidRPr="00E9107D">
        <w:rPr>
          <w:rFonts w:ascii="Times New Roman" w:eastAsia="Times New Roman" w:hAnsi="Times New Roman" w:cs="Traditional Arabic" w:hint="cs"/>
          <w:b/>
          <w:bCs/>
          <w:color w:val="000000" w:themeColor="text1"/>
          <w:sz w:val="24"/>
          <w:szCs w:val="24"/>
        </w:rPr>
        <w:t>bahnabay</w:t>
      </w:r>
      <w:proofErr w:type="spellEnd"/>
      <w:r w:rsidR="004E4CB9" w:rsidRPr="00E9107D">
        <w:rPr>
          <w:rFonts w:ascii="Times New Roman" w:eastAsia="Times New Roman" w:hAnsi="Times New Roman" w:cs="Traditional Arabic" w:hint="cs"/>
          <w:b/>
          <w:bCs/>
          <w:color w:val="000000" w:themeColor="text1"/>
          <w:sz w:val="24"/>
          <w:szCs w:val="24"/>
        </w:rPr>
        <w:t xml:space="preserve"> </w:t>
      </w:r>
      <w:r w:rsidRPr="00E9107D">
        <w:rPr>
          <w:rFonts w:ascii="Times New Roman" w:eastAsia="Times New Roman" w:hAnsi="Times New Roman" w:cs="Traditional Arabic"/>
          <w:b/>
          <w:bCs/>
          <w:color w:val="000000" w:themeColor="text1"/>
          <w:sz w:val="24"/>
          <w:szCs w:val="24"/>
        </w:rPr>
        <w:t>,</w:t>
      </w:r>
      <w:proofErr w:type="gramEnd"/>
      <w:r w:rsidRPr="00E9107D">
        <w:rPr>
          <w:rFonts w:ascii="Times New Roman" w:eastAsia="Times New Roman" w:hAnsi="Times New Roman" w:cs="Traditional Arabic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D0C0D" w:rsidRPr="00E9107D">
        <w:rPr>
          <w:rFonts w:ascii="Times New Roman" w:eastAsia="Times New Roman" w:hAnsi="Times New Roman" w:cs="Traditional Arabic" w:hint="cs"/>
          <w:b/>
          <w:bCs/>
          <w:color w:val="000000" w:themeColor="text1"/>
          <w:sz w:val="24"/>
          <w:szCs w:val="24"/>
        </w:rPr>
        <w:t>Zagazig</w:t>
      </w:r>
      <w:proofErr w:type="spellEnd"/>
      <w:r w:rsidR="000D0C0D" w:rsidRPr="00E9107D">
        <w:rPr>
          <w:rFonts w:ascii="Times New Roman" w:eastAsia="Times New Roman" w:hAnsi="Times New Roman" w:cs="Traditional Arabic" w:hint="cs"/>
          <w:b/>
          <w:bCs/>
          <w:color w:val="000000" w:themeColor="text1"/>
          <w:sz w:val="24"/>
          <w:szCs w:val="24"/>
        </w:rPr>
        <w:t xml:space="preserve"> </w:t>
      </w:r>
      <w:r w:rsidRPr="00E9107D">
        <w:rPr>
          <w:rFonts w:ascii="Times New Roman" w:eastAsia="Times New Roman" w:hAnsi="Times New Roman" w:cs="Traditional Arabic" w:hint="cs"/>
          <w:b/>
          <w:bCs/>
          <w:color w:val="000000" w:themeColor="text1"/>
          <w:sz w:val="24"/>
          <w:szCs w:val="24"/>
        </w:rPr>
        <w:t>,</w:t>
      </w:r>
      <w:r w:rsidRPr="00E9107D">
        <w:rPr>
          <w:rFonts w:ascii="Times New Roman" w:eastAsia="Times New Roman" w:hAnsi="Times New Roman" w:cs="Traditional Arabic"/>
          <w:b/>
          <w:bCs/>
          <w:color w:val="000000" w:themeColor="text1"/>
          <w:sz w:val="24"/>
          <w:szCs w:val="24"/>
        </w:rPr>
        <w:t xml:space="preserve"> Egypt</w:t>
      </w:r>
    </w:p>
    <w:p w:rsidR="00F31A9D" w:rsidRPr="008C7661" w:rsidRDefault="00F31A9D" w:rsidP="00F31A9D">
      <w:pPr>
        <w:keepNext/>
        <w:tabs>
          <w:tab w:val="right" w:pos="720"/>
        </w:tabs>
        <w:bidi w:val="0"/>
        <w:spacing w:after="0" w:line="360" w:lineRule="auto"/>
        <w:ind w:left="-360" w:right="-334"/>
        <w:jc w:val="lowKashida"/>
        <w:outlineLvl w:val="5"/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</w:pPr>
      <w:r w:rsidRPr="008C7661">
        <w:rPr>
          <w:rFonts w:ascii="Times New Roman" w:eastAsia="Times New Roman" w:hAnsi="Times New Roman" w:cs="Traditional Arabic"/>
          <w:color w:val="000000" w:themeColor="text1"/>
          <w:sz w:val="32"/>
          <w:szCs w:val="34"/>
        </w:rPr>
        <w:t>Mobile</w:t>
      </w:r>
      <w:r w:rsidRPr="008C7661">
        <w:rPr>
          <w:rFonts w:ascii="Times New Roman" w:eastAsia="Times New Roman" w:hAnsi="Times New Roman" w:cs="Traditional Arabic"/>
          <w:b/>
          <w:bCs/>
          <w:color w:val="000000" w:themeColor="text1"/>
          <w:sz w:val="32"/>
          <w:szCs w:val="26"/>
        </w:rPr>
        <w:t xml:space="preserve">: </w:t>
      </w:r>
      <w:r w:rsidR="0022728E">
        <w:rPr>
          <w:rFonts w:ascii="Times New Roman" w:eastAsia="Times New Roman" w:hAnsi="Times New Roman" w:cs="Traditional Arabic"/>
          <w:b/>
          <w:bCs/>
          <w:color w:val="000000" w:themeColor="text1"/>
          <w:sz w:val="28"/>
          <w:szCs w:val="28"/>
        </w:rPr>
        <w:t xml:space="preserve">              </w:t>
      </w:r>
      <w:r w:rsidRPr="008C7661">
        <w:rPr>
          <w:rFonts w:ascii="Times New Roman" w:eastAsia="Times New Roman" w:hAnsi="Times New Roman" w:cs="Traditional Arabic"/>
          <w:b/>
          <w:bCs/>
          <w:color w:val="000000" w:themeColor="text1"/>
          <w:sz w:val="28"/>
          <w:szCs w:val="28"/>
        </w:rPr>
        <w:t>01060166426</w:t>
      </w:r>
    </w:p>
    <w:p w:rsidR="00F31A9D" w:rsidRPr="008C7661" w:rsidRDefault="00F31A9D" w:rsidP="00F31A9D">
      <w:pPr>
        <w:keepNext/>
        <w:tabs>
          <w:tab w:val="right" w:pos="720"/>
        </w:tabs>
        <w:bidi w:val="0"/>
        <w:spacing w:after="0" w:line="360" w:lineRule="auto"/>
        <w:ind w:left="-360" w:right="-334"/>
        <w:jc w:val="lowKashida"/>
        <w:outlineLvl w:val="5"/>
        <w:rPr>
          <w:rFonts w:ascii="Times New Roman" w:eastAsia="Times New Roman" w:hAnsi="Times New Roman" w:cs="Traditional Arabic"/>
          <w:color w:val="000000" w:themeColor="text1"/>
          <w:sz w:val="32"/>
          <w:szCs w:val="26"/>
        </w:rPr>
      </w:pPr>
      <w:r w:rsidRPr="008C7661">
        <w:rPr>
          <w:rFonts w:ascii="Times New Roman" w:eastAsia="Times New Roman" w:hAnsi="Times New Roman" w:cs="Traditional Arabic"/>
          <w:color w:val="000000" w:themeColor="text1"/>
          <w:sz w:val="32"/>
          <w:szCs w:val="34"/>
        </w:rPr>
        <w:t xml:space="preserve">E-mail address: </w:t>
      </w:r>
      <w:hyperlink r:id="rId9" w:history="1">
        <w:r w:rsidR="00A817B6" w:rsidRPr="007F0297">
          <w:rPr>
            <w:rStyle w:val="Hyperlink"/>
            <w:rFonts w:ascii="Times New Roman" w:eastAsia="Times New Roman" w:hAnsi="Times New Roman" w:cs="Traditional Arabic"/>
            <w:b/>
            <w:bCs/>
            <w:color w:val="000000" w:themeColor="text1"/>
            <w:sz w:val="28"/>
            <w:szCs w:val="28"/>
            <w:u w:val="none"/>
          </w:rPr>
          <w:t>dremaneisa6@gmail.com</w:t>
        </w:r>
      </w:hyperlink>
    </w:p>
    <w:p w:rsidR="00A817B6" w:rsidRPr="007F0297" w:rsidRDefault="0022728E" w:rsidP="007A119A">
      <w:pPr>
        <w:keepNext/>
        <w:tabs>
          <w:tab w:val="right" w:pos="720"/>
        </w:tabs>
        <w:bidi w:val="0"/>
        <w:spacing w:after="0" w:line="360" w:lineRule="auto"/>
        <w:ind w:left="-426" w:right="-334" w:firstLine="66"/>
        <w:jc w:val="lowKashida"/>
        <w:outlineLvl w:val="5"/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 xml:space="preserve">                              </w:t>
      </w:r>
      <w:r w:rsidR="00A817B6" w:rsidRPr="007F0297"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eman_eisa@nursing.sohag.edu.eg</w:t>
      </w:r>
    </w:p>
    <w:p w:rsidR="00F31A9D" w:rsidRPr="008C7661" w:rsidRDefault="00F31A9D" w:rsidP="00F31A9D">
      <w:pPr>
        <w:keepNext/>
        <w:tabs>
          <w:tab w:val="right" w:pos="720"/>
        </w:tabs>
        <w:bidi w:val="0"/>
        <w:spacing w:after="0" w:line="360" w:lineRule="auto"/>
        <w:ind w:left="-360" w:right="-334"/>
        <w:jc w:val="lowKashida"/>
        <w:outlineLvl w:val="5"/>
        <w:rPr>
          <w:rFonts w:ascii="Times New Roman" w:eastAsia="Times New Roman" w:hAnsi="Times New Roman" w:cs="Traditional Arabic"/>
          <w:b/>
          <w:bCs/>
          <w:color w:val="000000" w:themeColor="text1"/>
          <w:sz w:val="32"/>
          <w:szCs w:val="32"/>
          <w:u w:val="single"/>
        </w:rPr>
      </w:pPr>
      <w:r w:rsidRPr="008C7661">
        <w:rPr>
          <w:rFonts w:ascii="Times New Roman" w:eastAsia="Times New Roman" w:hAnsi="Times New Roman" w:cs="Traditional Arabic"/>
          <w:b/>
          <w:bCs/>
          <w:color w:val="000000" w:themeColor="text1"/>
          <w:sz w:val="32"/>
          <w:szCs w:val="32"/>
          <w:u w:val="single"/>
        </w:rPr>
        <w:t>Present post:</w:t>
      </w:r>
    </w:p>
    <w:p w:rsidR="00F31A9D" w:rsidRPr="008C7661" w:rsidRDefault="00F31A9D" w:rsidP="00F31A9D">
      <w:pPr>
        <w:tabs>
          <w:tab w:val="right" w:pos="720"/>
        </w:tabs>
        <w:bidi w:val="0"/>
        <w:spacing w:after="0" w:line="360" w:lineRule="auto"/>
        <w:ind w:left="-360" w:right="-334"/>
        <w:jc w:val="lowKashida"/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</w:pPr>
      <w:proofErr w:type="gramStart"/>
      <w:r w:rsidRPr="008C7661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 xml:space="preserve">Lecturer at family and community health Nursing department, Faculty of Nursing, </w:t>
      </w:r>
      <w:proofErr w:type="spellStart"/>
      <w:r w:rsidRPr="008C7661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>S</w:t>
      </w:r>
      <w:r w:rsidR="003F3E4D" w:rsidRPr="008C7661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>ohag</w:t>
      </w:r>
      <w:proofErr w:type="spellEnd"/>
      <w:r w:rsidR="003F3E4D" w:rsidRPr="008C7661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 xml:space="preserve"> </w:t>
      </w:r>
      <w:r w:rsidRPr="008C7661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>University.</w:t>
      </w:r>
      <w:proofErr w:type="gramEnd"/>
      <w:r w:rsidRPr="008C7661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 xml:space="preserve"> </w:t>
      </w:r>
    </w:p>
    <w:p w:rsidR="00F31A9D" w:rsidRPr="00F31A9D" w:rsidRDefault="00F31A9D" w:rsidP="00F31A9D">
      <w:pPr>
        <w:keepNext/>
        <w:tabs>
          <w:tab w:val="right" w:pos="720"/>
        </w:tabs>
        <w:bidi w:val="0"/>
        <w:spacing w:after="0" w:line="360" w:lineRule="auto"/>
        <w:ind w:left="-360" w:right="-334"/>
        <w:jc w:val="lowKashida"/>
        <w:outlineLvl w:val="5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u w:val="single"/>
        </w:rPr>
      </w:pPr>
      <w:r w:rsidRPr="00F31A9D"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u w:val="single"/>
        </w:rPr>
        <w:t>Qualifications:</w:t>
      </w:r>
    </w:p>
    <w:p w:rsidR="00F31A9D" w:rsidRPr="001E32DD" w:rsidRDefault="00F31A9D" w:rsidP="003A0825">
      <w:pPr>
        <w:tabs>
          <w:tab w:val="right" w:pos="720"/>
        </w:tabs>
        <w:bidi w:val="0"/>
        <w:spacing w:after="0" w:line="360" w:lineRule="auto"/>
        <w:ind w:left="-360" w:right="-334"/>
        <w:jc w:val="lowKashida"/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</w:pPr>
      <w:r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 xml:space="preserve">- </w:t>
      </w:r>
      <w:proofErr w:type="spellStart"/>
      <w:r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>B.Sc.N</w:t>
      </w:r>
      <w:proofErr w:type="spellEnd"/>
      <w:r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 xml:space="preserve"> (</w:t>
      </w:r>
      <w:r w:rsidR="003A0825"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>Jun</w:t>
      </w:r>
      <w:r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 xml:space="preserve"> 2000), Faculty of Nursing, </w:t>
      </w:r>
      <w:proofErr w:type="spellStart"/>
      <w:r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>zagazig</w:t>
      </w:r>
      <w:proofErr w:type="spellEnd"/>
      <w:r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 xml:space="preserve"> University – Egypt.</w:t>
      </w:r>
    </w:p>
    <w:p w:rsidR="00F31A9D" w:rsidRPr="001E32DD" w:rsidRDefault="00F31A9D" w:rsidP="007E0977">
      <w:pPr>
        <w:tabs>
          <w:tab w:val="right" w:pos="720"/>
        </w:tabs>
        <w:bidi w:val="0"/>
        <w:spacing w:after="0" w:line="360" w:lineRule="auto"/>
        <w:ind w:right="-334" w:hanging="360"/>
        <w:jc w:val="lowKashida"/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</w:pPr>
      <w:r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>-</w:t>
      </w:r>
      <w:r w:rsidR="00D6378C" w:rsidRPr="001E32DD">
        <w:rPr>
          <w:rFonts w:ascii="Times New Roman" w:eastAsia="Times New Roman" w:hAnsi="Times New Roman" w:cs="Traditional Arabic" w:hint="cs"/>
          <w:color w:val="000000" w:themeColor="text1"/>
          <w:sz w:val="28"/>
          <w:szCs w:val="28"/>
        </w:rPr>
        <w:t xml:space="preserve"> </w:t>
      </w:r>
      <w:r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 xml:space="preserve">M.Sc. </w:t>
      </w:r>
      <w:r w:rsidR="00423E4A"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>C</w:t>
      </w:r>
      <w:r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>ommunity health Nursing (</w:t>
      </w:r>
      <w:proofErr w:type="spellStart"/>
      <w:proofErr w:type="gramStart"/>
      <w:r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>january</w:t>
      </w:r>
      <w:proofErr w:type="spellEnd"/>
      <w:proofErr w:type="gramEnd"/>
      <w:r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 xml:space="preserve"> 2009), Faculty of Nursing, </w:t>
      </w:r>
      <w:proofErr w:type="spellStart"/>
      <w:r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>zagazig</w:t>
      </w:r>
      <w:proofErr w:type="spellEnd"/>
      <w:r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 xml:space="preserve"> University Egypt.</w:t>
      </w:r>
    </w:p>
    <w:p w:rsidR="00F31A9D" w:rsidRPr="001E32DD" w:rsidRDefault="00F31A9D" w:rsidP="00EF3FA1">
      <w:pPr>
        <w:tabs>
          <w:tab w:val="right" w:pos="720"/>
        </w:tabs>
        <w:bidi w:val="0"/>
        <w:spacing w:after="0" w:line="360" w:lineRule="auto"/>
        <w:ind w:left="-142" w:right="-334" w:hanging="218"/>
        <w:jc w:val="lowKashida"/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</w:pPr>
      <w:r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 xml:space="preserve">- Ph.D. in </w:t>
      </w:r>
      <w:r w:rsidR="003F3E4D"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 xml:space="preserve">family and Community </w:t>
      </w:r>
      <w:r w:rsidR="00423E4A"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>health Nursing</w:t>
      </w:r>
      <w:r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 xml:space="preserve"> (</w:t>
      </w:r>
      <w:r w:rsidR="007E0977"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>October</w:t>
      </w:r>
      <w:r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 xml:space="preserve"> 20</w:t>
      </w:r>
      <w:r w:rsidR="001234A4"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>14</w:t>
      </w:r>
      <w:r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 xml:space="preserve">) Faculty of Nursing, </w:t>
      </w:r>
      <w:proofErr w:type="spellStart"/>
      <w:r w:rsidR="001234A4"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>Suise</w:t>
      </w:r>
      <w:proofErr w:type="spellEnd"/>
      <w:r w:rsidR="001234A4"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 xml:space="preserve"> Canal </w:t>
      </w:r>
      <w:r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>University – Egypt.</w:t>
      </w:r>
    </w:p>
    <w:p w:rsidR="00616FAE" w:rsidRDefault="00A36DD1" w:rsidP="00EF3FA1">
      <w:pPr>
        <w:tabs>
          <w:tab w:val="right" w:pos="720"/>
        </w:tabs>
        <w:bidi w:val="0"/>
        <w:spacing w:after="0" w:line="360" w:lineRule="auto"/>
        <w:ind w:left="-142" w:right="-334" w:hanging="218"/>
        <w:jc w:val="lowKashida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</w:rPr>
      </w:pPr>
      <w:r w:rsidRPr="001E32DD">
        <w:rPr>
          <w:rFonts w:ascii="Times New Roman" w:eastAsia="Times New Roman" w:hAnsi="Times New Roman" w:cs="Traditional Arabic" w:hint="cs"/>
          <w:color w:val="000000" w:themeColor="text1"/>
          <w:sz w:val="28"/>
          <w:szCs w:val="28"/>
        </w:rPr>
        <w:lastRenderedPageBreak/>
        <w:t xml:space="preserve">- </w:t>
      </w:r>
      <w:r w:rsidR="008C4B03" w:rsidRPr="001E32DD">
        <w:rPr>
          <w:rFonts w:ascii="Times New Roman" w:eastAsia="Times New Roman" w:hAnsi="Times New Roman" w:cs="Traditional Arabic" w:hint="cs"/>
          <w:color w:val="000000" w:themeColor="text1"/>
          <w:sz w:val="28"/>
          <w:szCs w:val="28"/>
        </w:rPr>
        <w:t>S</w:t>
      </w:r>
      <w:r w:rsidR="00D6378C" w:rsidRPr="001E32DD">
        <w:rPr>
          <w:rFonts w:ascii="Times New Roman" w:eastAsia="Times New Roman" w:hAnsi="Times New Roman" w:cs="Traditional Arabic" w:hint="cs"/>
          <w:color w:val="000000" w:themeColor="text1"/>
          <w:sz w:val="28"/>
          <w:szCs w:val="28"/>
        </w:rPr>
        <w:t xml:space="preserve">upervisor </w:t>
      </w:r>
      <w:r w:rsidR="003249A7" w:rsidRPr="001E32DD">
        <w:rPr>
          <w:rFonts w:ascii="Times New Roman" w:eastAsia="Times New Roman" w:hAnsi="Times New Roman" w:cs="Traditional Arabic" w:hint="cs"/>
          <w:color w:val="000000" w:themeColor="text1"/>
          <w:sz w:val="28"/>
          <w:szCs w:val="28"/>
        </w:rPr>
        <w:t xml:space="preserve">at gerontology </w:t>
      </w:r>
      <w:r w:rsidR="00EF5D1D" w:rsidRPr="001E32DD">
        <w:rPr>
          <w:rFonts w:ascii="Times New Roman" w:eastAsia="Times New Roman" w:hAnsi="Times New Roman" w:cs="Traditional Arabic" w:hint="cs"/>
          <w:color w:val="000000" w:themeColor="text1"/>
          <w:sz w:val="28"/>
          <w:szCs w:val="28"/>
        </w:rPr>
        <w:t xml:space="preserve">health nursing </w:t>
      </w:r>
      <w:r w:rsidR="003249A7" w:rsidRPr="001E32DD">
        <w:rPr>
          <w:rFonts w:ascii="Times New Roman" w:eastAsia="Times New Roman" w:hAnsi="Times New Roman" w:cs="Traditional Arabic" w:hint="cs"/>
          <w:color w:val="000000" w:themeColor="text1"/>
          <w:sz w:val="28"/>
          <w:szCs w:val="28"/>
        </w:rPr>
        <w:t xml:space="preserve">department </w:t>
      </w:r>
      <w:r w:rsidR="008E1F24" w:rsidRPr="001E32DD">
        <w:rPr>
          <w:rFonts w:ascii="Times New Roman" w:eastAsia="Times New Roman" w:hAnsi="Times New Roman" w:cs="Traditional Arabic" w:hint="cs"/>
          <w:color w:val="000000" w:themeColor="text1"/>
          <w:sz w:val="28"/>
          <w:szCs w:val="28"/>
        </w:rPr>
        <w:t>(</w:t>
      </w:r>
      <w:proofErr w:type="spellStart"/>
      <w:proofErr w:type="gramStart"/>
      <w:r w:rsidR="008E1F24" w:rsidRPr="001E32DD">
        <w:rPr>
          <w:rFonts w:ascii="Times New Roman" w:eastAsia="Times New Roman" w:hAnsi="Times New Roman" w:cs="Traditional Arabic" w:hint="cs"/>
          <w:color w:val="000000" w:themeColor="text1"/>
          <w:sz w:val="28"/>
          <w:szCs w:val="28"/>
        </w:rPr>
        <w:t>january</w:t>
      </w:r>
      <w:proofErr w:type="spellEnd"/>
      <w:proofErr w:type="gramEnd"/>
      <w:r w:rsidR="008E1F24" w:rsidRPr="001E32DD">
        <w:rPr>
          <w:rFonts w:ascii="Times New Roman" w:eastAsia="Times New Roman" w:hAnsi="Times New Roman" w:cs="Traditional Arabic" w:hint="cs"/>
          <w:color w:val="000000" w:themeColor="text1"/>
          <w:sz w:val="28"/>
          <w:szCs w:val="28"/>
        </w:rPr>
        <w:t xml:space="preserve"> 2015</w:t>
      </w:r>
      <w:r w:rsidR="00C7548D" w:rsidRPr="001E32DD">
        <w:rPr>
          <w:rFonts w:ascii="Times New Roman" w:eastAsia="Times New Roman" w:hAnsi="Times New Roman" w:cs="Traditional Arabic" w:hint="cs"/>
          <w:color w:val="000000" w:themeColor="text1"/>
          <w:sz w:val="28"/>
          <w:szCs w:val="28"/>
        </w:rPr>
        <w:t>)</w:t>
      </w:r>
      <w:r w:rsidR="0074371C">
        <w:rPr>
          <w:rFonts w:ascii="Times New Roman" w:eastAsia="Times New Roman" w:hAnsi="Times New Roman" w:cs="Traditional Arabic" w:hint="cs"/>
          <w:color w:val="000000" w:themeColor="text1"/>
          <w:sz w:val="28"/>
          <w:szCs w:val="28"/>
        </w:rPr>
        <w:t xml:space="preserve"> </w:t>
      </w:r>
      <w:r w:rsidR="0074371C"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 xml:space="preserve">Faculty of Nursing, </w:t>
      </w:r>
      <w:proofErr w:type="spellStart"/>
      <w:r w:rsidR="00616FAE">
        <w:rPr>
          <w:rFonts w:ascii="Times New Roman" w:eastAsia="Times New Roman" w:hAnsi="Times New Roman" w:cs="Traditional Arabic" w:hint="cs"/>
          <w:color w:val="000000" w:themeColor="text1"/>
          <w:sz w:val="28"/>
          <w:szCs w:val="28"/>
        </w:rPr>
        <w:t>Sohag</w:t>
      </w:r>
      <w:proofErr w:type="spellEnd"/>
      <w:r w:rsidR="0074371C" w:rsidRPr="001E32DD">
        <w:rPr>
          <w:rFonts w:ascii="Times New Roman" w:eastAsia="Times New Roman" w:hAnsi="Times New Roman" w:cs="Traditional Arabic"/>
          <w:color w:val="000000" w:themeColor="text1"/>
          <w:sz w:val="28"/>
          <w:szCs w:val="28"/>
        </w:rPr>
        <w:t xml:space="preserve"> University</w:t>
      </w:r>
      <w:r w:rsidR="0074371C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</w:rPr>
        <w:t xml:space="preserve"> </w:t>
      </w:r>
    </w:p>
    <w:p w:rsidR="00442030" w:rsidRDefault="007003C4" w:rsidP="00616FAE">
      <w:pPr>
        <w:tabs>
          <w:tab w:val="right" w:pos="720"/>
        </w:tabs>
        <w:bidi w:val="0"/>
        <w:spacing w:after="0" w:line="360" w:lineRule="auto"/>
        <w:ind w:left="-360" w:right="-334"/>
        <w:jc w:val="lowKashida"/>
        <w:rPr>
          <w:rFonts w:ascii="Times New Roman" w:eastAsia="Times New Roman" w:hAnsi="Times New Roman" w:cs="Traditional Arabic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</w:rPr>
        <w:t>-</w:t>
      </w:r>
      <w:r w:rsidR="004D0DA1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</w:rPr>
        <w:t xml:space="preserve"> </w:t>
      </w:r>
      <w:r w:rsidR="00984D7C" w:rsidRPr="00442030">
        <w:rPr>
          <w:rFonts w:ascii="Times New Roman" w:eastAsia="Times New Roman" w:hAnsi="Times New Roman" w:cs="Traditional Arabic" w:hint="cs"/>
          <w:color w:val="000000"/>
          <w:sz w:val="28"/>
          <w:szCs w:val="28"/>
        </w:rPr>
        <w:t>C</w:t>
      </w:r>
      <w:r w:rsidR="00331236" w:rsidRPr="00442030">
        <w:rPr>
          <w:rFonts w:ascii="Times New Roman" w:eastAsia="Times New Roman" w:hAnsi="Times New Roman" w:cs="Traditional Arabic" w:hint="cs"/>
          <w:color w:val="000000"/>
          <w:sz w:val="28"/>
          <w:szCs w:val="28"/>
        </w:rPr>
        <w:t xml:space="preserve">oordinator of research and post </w:t>
      </w:r>
      <w:r w:rsidR="00D27A42" w:rsidRPr="00442030">
        <w:rPr>
          <w:rFonts w:ascii="Times New Roman" w:eastAsia="Times New Roman" w:hAnsi="Times New Roman" w:cs="Traditional Arabic" w:hint="cs"/>
          <w:color w:val="000000"/>
          <w:sz w:val="28"/>
          <w:szCs w:val="28"/>
        </w:rPr>
        <w:t xml:space="preserve">graduate </w:t>
      </w:r>
      <w:r w:rsidR="00EC6B8C" w:rsidRPr="00442030">
        <w:rPr>
          <w:rFonts w:ascii="Times New Roman" w:eastAsia="Times New Roman" w:hAnsi="Times New Roman" w:cs="Traditional Arabic" w:hint="cs"/>
          <w:color w:val="000000"/>
          <w:sz w:val="28"/>
          <w:szCs w:val="28"/>
        </w:rPr>
        <w:t xml:space="preserve">at the </w:t>
      </w:r>
      <w:r w:rsidR="00984D7C" w:rsidRPr="00442030">
        <w:rPr>
          <w:rFonts w:ascii="Times New Roman" w:eastAsia="Times New Roman" w:hAnsi="Times New Roman" w:cs="Traditional Arabic" w:hint="cs"/>
          <w:color w:val="000000"/>
          <w:sz w:val="28"/>
          <w:szCs w:val="28"/>
        </w:rPr>
        <w:t>quality unit</w:t>
      </w:r>
      <w:r w:rsidR="00442030">
        <w:rPr>
          <w:rFonts w:ascii="Times New Roman" w:eastAsia="Times New Roman" w:hAnsi="Times New Roman" w:cs="Traditional Arabic" w:hint="cs"/>
          <w:color w:val="000000"/>
          <w:sz w:val="28"/>
          <w:szCs w:val="28"/>
        </w:rPr>
        <w:t>.</w:t>
      </w:r>
    </w:p>
    <w:p w:rsidR="00CA07AF" w:rsidRPr="00462D6B" w:rsidRDefault="00616FAE" w:rsidP="00462D6B">
      <w:pPr>
        <w:tabs>
          <w:tab w:val="right" w:pos="720"/>
        </w:tabs>
        <w:bidi w:val="0"/>
        <w:spacing w:after="0" w:line="360" w:lineRule="auto"/>
        <w:ind w:left="-360" w:right="-334"/>
        <w:jc w:val="lowKashida"/>
        <w:rPr>
          <w:rFonts w:ascii="Times New Roman" w:eastAsia="Times New Roman" w:hAnsi="Times New Roman" w:cs="Traditional Arabic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Traditional Arabic" w:hint="cs"/>
          <w:color w:val="000000"/>
          <w:sz w:val="28"/>
          <w:szCs w:val="28"/>
        </w:rPr>
        <w:t xml:space="preserve">- </w:t>
      </w:r>
      <w:r w:rsidR="00984D7C" w:rsidRPr="00442030">
        <w:rPr>
          <w:rFonts w:ascii="Times New Roman" w:eastAsia="Times New Roman" w:hAnsi="Times New Roman" w:cs="Traditional Arabic" w:hint="cs"/>
          <w:color w:val="000000"/>
          <w:sz w:val="28"/>
          <w:szCs w:val="28"/>
        </w:rPr>
        <w:t xml:space="preserve"> </w:t>
      </w:r>
      <w:r w:rsidR="002633F5" w:rsidRPr="002633F5">
        <w:rPr>
          <w:rFonts w:ascii="Times New Roman" w:eastAsia="Times New Roman" w:hAnsi="Times New Roman" w:cs="Traditional Arabic"/>
          <w:color w:val="000000"/>
          <w:sz w:val="28"/>
          <w:szCs w:val="28"/>
        </w:rPr>
        <w:t>Managing Editor</w:t>
      </w:r>
      <w:r w:rsidR="002633F5">
        <w:rPr>
          <w:rFonts w:ascii="Times New Roman" w:eastAsia="Times New Roman" w:hAnsi="Times New Roman" w:cs="Traditional Arabic" w:hint="cs"/>
          <w:color w:val="000000"/>
          <w:sz w:val="28"/>
          <w:szCs w:val="28"/>
          <w:rtl/>
        </w:rPr>
        <w:t xml:space="preserve"> </w:t>
      </w:r>
      <w:r w:rsidR="00F46B3C">
        <w:rPr>
          <w:rFonts w:ascii="Times New Roman" w:eastAsia="Times New Roman" w:hAnsi="Times New Roman" w:cs="Traditional Arabic" w:hint="cs"/>
          <w:color w:val="000000"/>
          <w:sz w:val="28"/>
          <w:szCs w:val="28"/>
        </w:rPr>
        <w:t xml:space="preserve">of </w:t>
      </w:r>
      <w:proofErr w:type="spellStart"/>
      <w:r w:rsidR="00F46B3C">
        <w:rPr>
          <w:rFonts w:ascii="Times New Roman" w:eastAsia="Times New Roman" w:hAnsi="Times New Roman" w:cs="Traditional Arabic" w:hint="cs"/>
          <w:color w:val="000000"/>
          <w:sz w:val="28"/>
          <w:szCs w:val="28"/>
        </w:rPr>
        <w:t>Sohag</w:t>
      </w:r>
      <w:proofErr w:type="spellEnd"/>
      <w:r w:rsidR="00F46B3C">
        <w:rPr>
          <w:rFonts w:ascii="Times New Roman" w:eastAsia="Times New Roman" w:hAnsi="Times New Roman" w:cs="Traditional Arabic" w:hint="cs"/>
          <w:color w:val="000000"/>
          <w:sz w:val="28"/>
          <w:szCs w:val="28"/>
        </w:rPr>
        <w:t xml:space="preserve"> journal of Nursing Science</w:t>
      </w:r>
      <w:r w:rsidR="00FE0D36">
        <w:rPr>
          <w:rFonts w:ascii="Times New Roman" w:eastAsia="Times New Roman" w:hAnsi="Times New Roman" w:cs="Traditional Arabic" w:hint="cs"/>
          <w:color w:val="000000"/>
          <w:sz w:val="28"/>
          <w:szCs w:val="28"/>
        </w:rPr>
        <w:t xml:space="preserve">. </w:t>
      </w:r>
    </w:p>
    <w:p w:rsidR="00F31A9D" w:rsidRDefault="00F31A9D" w:rsidP="00CA07AF">
      <w:pPr>
        <w:tabs>
          <w:tab w:val="right" w:pos="720"/>
        </w:tabs>
        <w:bidi w:val="0"/>
        <w:spacing w:after="0" w:line="360" w:lineRule="auto"/>
        <w:ind w:left="-360" w:right="-334"/>
        <w:jc w:val="lowKashida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u w:val="single"/>
        </w:rPr>
      </w:pPr>
      <w:r w:rsidRPr="00F31A9D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u w:val="single"/>
        </w:rPr>
        <w:t>P</w:t>
      </w:r>
      <w:r w:rsidRPr="00F31A9D"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u w:val="single"/>
        </w:rPr>
        <w:t>revious posts:</w:t>
      </w:r>
    </w:p>
    <w:p w:rsidR="007F12EA" w:rsidRPr="0006300F" w:rsidRDefault="006F6E20" w:rsidP="007F12EA">
      <w:pPr>
        <w:pStyle w:val="ListParagraph"/>
        <w:keepNext/>
        <w:numPr>
          <w:ilvl w:val="0"/>
          <w:numId w:val="2"/>
        </w:numPr>
        <w:tabs>
          <w:tab w:val="right" w:pos="720"/>
        </w:tabs>
        <w:bidi w:val="0"/>
        <w:spacing w:after="0" w:line="360" w:lineRule="auto"/>
        <w:ind w:right="-334"/>
        <w:jc w:val="lowKashida"/>
        <w:outlineLvl w:val="5"/>
        <w:rPr>
          <w:rFonts w:ascii="Times New Roman" w:eastAsia="Times New Roman" w:hAnsi="Times New Roman" w:cs="Traditional Arabic"/>
          <w:color w:val="000000"/>
          <w:sz w:val="28"/>
          <w:szCs w:val="28"/>
        </w:rPr>
      </w:pPr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Supervisor at cardiology Intensive Care Unit at </w:t>
      </w:r>
      <w:proofErr w:type="spellStart"/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>Zagazig</w:t>
      </w:r>
      <w:proofErr w:type="spellEnd"/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 university hospital.</w:t>
      </w:r>
      <w:r w:rsidR="003A0825"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>(</w:t>
      </w:r>
      <w:r w:rsidR="00CC2B2A"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>December</w:t>
      </w:r>
      <w:r w:rsidR="00B231F4"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 2000)</w:t>
      </w:r>
      <w:r w:rsidR="00DB7404"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 </w:t>
      </w:r>
      <w:r w:rsidR="007F12EA"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 </w:t>
      </w:r>
    </w:p>
    <w:p w:rsidR="007F12EA" w:rsidRPr="0006300F" w:rsidRDefault="007F12EA" w:rsidP="007F12EA">
      <w:pPr>
        <w:pStyle w:val="ListParagraph"/>
        <w:keepNext/>
        <w:numPr>
          <w:ilvl w:val="0"/>
          <w:numId w:val="2"/>
        </w:numPr>
        <w:tabs>
          <w:tab w:val="right" w:pos="720"/>
        </w:tabs>
        <w:bidi w:val="0"/>
        <w:spacing w:after="0" w:line="360" w:lineRule="auto"/>
        <w:ind w:right="-334"/>
        <w:jc w:val="lowKashida"/>
        <w:outlineLvl w:val="5"/>
        <w:rPr>
          <w:rFonts w:ascii="Times New Roman" w:eastAsia="Times New Roman" w:hAnsi="Times New Roman" w:cs="Traditional Arabic"/>
          <w:color w:val="000000"/>
          <w:sz w:val="28"/>
          <w:szCs w:val="28"/>
        </w:rPr>
      </w:pPr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Clinical instructor at faculty of nursing at </w:t>
      </w:r>
      <w:proofErr w:type="spellStart"/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>Zagazig</w:t>
      </w:r>
      <w:proofErr w:type="spellEnd"/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 University</w:t>
      </w:r>
      <w:r w:rsidR="00425120" w:rsidRPr="0006300F">
        <w:rPr>
          <w:rFonts w:ascii="Times New Roman" w:eastAsia="Times New Roman" w:hAnsi="Times New Roman" w:cs="Traditional Arabic" w:hint="cs"/>
          <w:color w:val="000000"/>
          <w:sz w:val="28"/>
          <w:szCs w:val="28"/>
        </w:rPr>
        <w:t xml:space="preserve"> (2002)</w:t>
      </w:r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>.</w:t>
      </w:r>
    </w:p>
    <w:p w:rsidR="004D3BE2" w:rsidRPr="0006300F" w:rsidRDefault="004D3BE2" w:rsidP="006F6E20">
      <w:pPr>
        <w:pStyle w:val="ListParagraph"/>
        <w:keepNext/>
        <w:numPr>
          <w:ilvl w:val="0"/>
          <w:numId w:val="2"/>
        </w:numPr>
        <w:tabs>
          <w:tab w:val="right" w:pos="720"/>
        </w:tabs>
        <w:bidi w:val="0"/>
        <w:spacing w:after="0" w:line="360" w:lineRule="auto"/>
        <w:ind w:right="-334"/>
        <w:jc w:val="lowKashida"/>
        <w:outlineLvl w:val="5"/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  <w:u w:val="single"/>
        </w:rPr>
      </w:pPr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Supervisor at </w:t>
      </w:r>
      <w:r w:rsidR="006F6E20"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>E</w:t>
      </w:r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mergency center at </w:t>
      </w:r>
      <w:proofErr w:type="spellStart"/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>Zagazig</w:t>
      </w:r>
      <w:proofErr w:type="spellEnd"/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 university hospital</w:t>
      </w:r>
      <w:r w:rsidR="00EF3FA1"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 (2004)</w:t>
      </w:r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>.</w:t>
      </w:r>
    </w:p>
    <w:p w:rsidR="004D3BE2" w:rsidRPr="0006300F" w:rsidRDefault="004D3BE2" w:rsidP="00EF3FA1">
      <w:pPr>
        <w:pStyle w:val="HTMLPreformatted"/>
        <w:numPr>
          <w:ilvl w:val="0"/>
          <w:numId w:val="2"/>
        </w:numPr>
        <w:shd w:val="clear" w:color="auto" w:fill="FFFFFF"/>
        <w:bidi w:val="0"/>
        <w:rPr>
          <w:rFonts w:ascii="Times New Roman" w:eastAsia="Times New Roman" w:hAnsi="Times New Roman" w:cs="Traditional Arabic"/>
          <w:color w:val="000000"/>
          <w:sz w:val="28"/>
          <w:szCs w:val="28"/>
        </w:rPr>
      </w:pPr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Supervisor at Unit </w:t>
      </w:r>
      <w:r w:rsidR="007F12EA"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>of S</w:t>
      </w:r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hock wave lithotripsy at </w:t>
      </w:r>
      <w:proofErr w:type="spellStart"/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>Zagazig</w:t>
      </w:r>
      <w:proofErr w:type="spellEnd"/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 </w:t>
      </w:r>
      <w:r w:rsidR="006F6E20"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>U</w:t>
      </w:r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niversity </w:t>
      </w:r>
      <w:r w:rsidR="006F6E20"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>H</w:t>
      </w:r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>ospital</w:t>
      </w:r>
      <w:r w:rsidR="00EF3FA1"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 (2004).</w:t>
      </w:r>
    </w:p>
    <w:p w:rsidR="007F12EA" w:rsidRPr="0006300F" w:rsidRDefault="004D3BE2" w:rsidP="00EF3FA1">
      <w:pPr>
        <w:pStyle w:val="ListParagraph"/>
        <w:keepNext/>
        <w:numPr>
          <w:ilvl w:val="0"/>
          <w:numId w:val="2"/>
        </w:numPr>
        <w:tabs>
          <w:tab w:val="right" w:pos="720"/>
        </w:tabs>
        <w:bidi w:val="0"/>
        <w:spacing w:after="0" w:line="360" w:lineRule="auto"/>
        <w:ind w:right="-334"/>
        <w:jc w:val="lowKashida"/>
        <w:outlineLvl w:val="5"/>
        <w:rPr>
          <w:rFonts w:ascii="Times New Roman" w:eastAsia="Times New Roman" w:hAnsi="Times New Roman" w:cs="Traditional Arabic"/>
          <w:color w:val="000000"/>
          <w:sz w:val="28"/>
          <w:szCs w:val="28"/>
        </w:rPr>
      </w:pPr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Supervisor at urology outpatient </w:t>
      </w:r>
      <w:r w:rsidR="006F6E20"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>clinics</w:t>
      </w:r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 </w:t>
      </w:r>
      <w:r w:rsidR="006F6E20"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at </w:t>
      </w:r>
      <w:proofErr w:type="spellStart"/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>Zagazig</w:t>
      </w:r>
      <w:proofErr w:type="spellEnd"/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 </w:t>
      </w:r>
      <w:r w:rsidR="006F6E20"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>U</w:t>
      </w:r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niversity </w:t>
      </w:r>
      <w:r w:rsidR="006F6E20"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>H</w:t>
      </w:r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>ospital</w:t>
      </w:r>
      <w:r w:rsidR="00EF3FA1"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 (2004).</w:t>
      </w:r>
    </w:p>
    <w:p w:rsidR="00892A40" w:rsidRPr="0006300F" w:rsidRDefault="007F12EA" w:rsidP="007F12EA">
      <w:pPr>
        <w:pStyle w:val="ListParagraph"/>
        <w:keepNext/>
        <w:numPr>
          <w:ilvl w:val="0"/>
          <w:numId w:val="2"/>
        </w:numPr>
        <w:tabs>
          <w:tab w:val="right" w:pos="720"/>
        </w:tabs>
        <w:bidi w:val="0"/>
        <w:spacing w:after="0" w:line="360" w:lineRule="auto"/>
        <w:ind w:right="-334"/>
        <w:jc w:val="lowKashida"/>
        <w:outlineLvl w:val="5"/>
        <w:rPr>
          <w:rFonts w:ascii="Times New Roman" w:eastAsia="Times New Roman" w:hAnsi="Times New Roman" w:cs="Traditional Arabic"/>
          <w:color w:val="000000"/>
          <w:sz w:val="28"/>
          <w:szCs w:val="28"/>
        </w:rPr>
      </w:pPr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 Supervisor at</w:t>
      </w:r>
      <w:r w:rsidRPr="0006300F"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</w:rPr>
        <w:t xml:space="preserve"> </w:t>
      </w:r>
      <w:proofErr w:type="spellStart"/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>Ureteroscopy</w:t>
      </w:r>
      <w:proofErr w:type="spellEnd"/>
      <w:r w:rsidR="007E0977" w:rsidRPr="0006300F">
        <w:rPr>
          <w:rFonts w:ascii="Times New Roman" w:eastAsia="Times New Roman" w:hAnsi="Times New Roman" w:cs="Traditional Arabic"/>
          <w:b/>
          <w:bCs/>
          <w:color w:val="000000"/>
          <w:sz w:val="28"/>
          <w:szCs w:val="28"/>
        </w:rPr>
        <w:t xml:space="preserve"> </w:t>
      </w:r>
      <w:r w:rsidR="007E0977"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>unit</w:t>
      </w:r>
      <w:r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 outpatient clinics </w:t>
      </w:r>
      <w:r w:rsidR="00892A40"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at </w:t>
      </w:r>
      <w:proofErr w:type="spellStart"/>
      <w:r w:rsidR="00892A40"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>Zagazig</w:t>
      </w:r>
      <w:proofErr w:type="spellEnd"/>
      <w:r w:rsidR="00892A40"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 University Hospital</w:t>
      </w:r>
      <w:r w:rsidR="00EF3FA1"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 xml:space="preserve"> (2004)</w:t>
      </w:r>
      <w:r w:rsidR="00892A40" w:rsidRPr="0006300F">
        <w:rPr>
          <w:rFonts w:ascii="Times New Roman" w:eastAsia="Times New Roman" w:hAnsi="Times New Roman" w:cs="Traditional Arabic"/>
          <w:color w:val="000000"/>
          <w:sz w:val="28"/>
          <w:szCs w:val="28"/>
        </w:rPr>
        <w:t>.</w:t>
      </w:r>
    </w:p>
    <w:p w:rsidR="00F31A9D" w:rsidRPr="00F31A9D" w:rsidRDefault="00F31A9D" w:rsidP="00F31A9D">
      <w:pPr>
        <w:keepNext/>
        <w:tabs>
          <w:tab w:val="right" w:pos="720"/>
        </w:tabs>
        <w:bidi w:val="0"/>
        <w:spacing w:after="0" w:line="360" w:lineRule="auto"/>
        <w:ind w:left="-360" w:right="-334"/>
        <w:jc w:val="lowKashida"/>
        <w:outlineLvl w:val="5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u w:val="single"/>
        </w:rPr>
      </w:pPr>
      <w:proofErr w:type="spellStart"/>
      <w:r w:rsidRPr="00F31A9D"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u w:val="single"/>
        </w:rPr>
        <w:t>Theses</w:t>
      </w:r>
      <w:proofErr w:type="spellEnd"/>
      <w:r w:rsidRPr="00F31A9D">
        <w:rPr>
          <w:rFonts w:ascii="Times New Roman" w:eastAsia="Times New Roman" w:hAnsi="Times New Roman" w:cs="Traditional Arabic"/>
          <w:color w:val="000000"/>
          <w:sz w:val="32"/>
          <w:szCs w:val="32"/>
          <w:u w:val="single"/>
        </w:rPr>
        <w:t>:</w:t>
      </w:r>
    </w:p>
    <w:p w:rsidR="00F31A9D" w:rsidRPr="008A1609" w:rsidRDefault="00B231F4" w:rsidP="003B7E16">
      <w:pPr>
        <w:tabs>
          <w:tab w:val="right" w:pos="720"/>
        </w:tabs>
        <w:bidi w:val="0"/>
        <w:spacing w:after="0" w:line="360" w:lineRule="auto"/>
        <w:ind w:left="-360" w:right="-334"/>
        <w:jc w:val="lowKashida"/>
        <w:rPr>
          <w:rFonts w:ascii="Times New Roman" w:eastAsia="Times New Roman" w:hAnsi="Times New Roman" w:cs="Traditional Arabic"/>
          <w:color w:val="000000" w:themeColor="text1"/>
          <w:sz w:val="30"/>
          <w:szCs w:val="26"/>
        </w:rPr>
      </w:pPr>
      <w:r w:rsidRPr="008A1609">
        <w:rPr>
          <w:rFonts w:ascii="Times New Roman" w:eastAsia="Times New Roman" w:hAnsi="Times New Roman" w:cs="Traditional Arabic"/>
          <w:color w:val="000000" w:themeColor="text1"/>
          <w:sz w:val="30"/>
          <w:szCs w:val="26"/>
        </w:rPr>
        <w:t xml:space="preserve">- </w:t>
      </w:r>
      <w:proofErr w:type="spellStart"/>
      <w:r w:rsidRPr="008A1609">
        <w:rPr>
          <w:rFonts w:ascii="Times New Roman" w:eastAsia="Times New Roman" w:hAnsi="Times New Roman" w:cs="Traditional Arabic"/>
          <w:color w:val="000000" w:themeColor="text1"/>
          <w:sz w:val="30"/>
          <w:szCs w:val="26"/>
        </w:rPr>
        <w:t>M.Sc.N</w:t>
      </w:r>
      <w:proofErr w:type="spellEnd"/>
      <w:r w:rsidRPr="008A1609">
        <w:rPr>
          <w:rFonts w:ascii="Times New Roman" w:eastAsia="Times New Roman" w:hAnsi="Times New Roman" w:cs="Traditional Arabic"/>
          <w:color w:val="000000" w:themeColor="text1"/>
          <w:sz w:val="30"/>
          <w:szCs w:val="26"/>
        </w:rPr>
        <w:t xml:space="preserve"> thesis</w:t>
      </w:r>
      <w:r w:rsidR="00F31A9D" w:rsidRPr="008A1609">
        <w:rPr>
          <w:rFonts w:ascii="Times New Roman" w:eastAsia="Times New Roman" w:hAnsi="Times New Roman" w:cs="Traditional Arabic"/>
          <w:color w:val="000000" w:themeColor="text1"/>
          <w:sz w:val="30"/>
          <w:szCs w:val="26"/>
        </w:rPr>
        <w:t>:</w:t>
      </w:r>
      <w:r w:rsidRPr="008A1609">
        <w:rPr>
          <w:rFonts w:ascii="Times New Roman" w:eastAsia="Times New Roman" w:hAnsi="Times New Roman" w:cs="Traditional Arabic"/>
          <w:color w:val="000000" w:themeColor="text1"/>
          <w:sz w:val="30"/>
          <w:szCs w:val="26"/>
        </w:rPr>
        <w:t xml:space="preserve"> Prevalence of female circumcision at </w:t>
      </w:r>
      <w:proofErr w:type="spellStart"/>
      <w:r w:rsidRPr="008A1609">
        <w:rPr>
          <w:rFonts w:ascii="Times New Roman" w:eastAsia="Times New Roman" w:hAnsi="Times New Roman" w:cs="Traditional Arabic"/>
          <w:color w:val="000000" w:themeColor="text1"/>
          <w:sz w:val="30"/>
          <w:szCs w:val="26"/>
        </w:rPr>
        <w:t>Zagazig</w:t>
      </w:r>
      <w:proofErr w:type="spellEnd"/>
      <w:r w:rsidRPr="008A1609">
        <w:rPr>
          <w:rFonts w:ascii="Times New Roman" w:eastAsia="Times New Roman" w:hAnsi="Times New Roman" w:cs="Traditional Arabic"/>
          <w:color w:val="000000" w:themeColor="text1"/>
          <w:sz w:val="30"/>
          <w:szCs w:val="26"/>
        </w:rPr>
        <w:t xml:space="preserve"> city. </w:t>
      </w:r>
      <w:r w:rsidR="00F31A9D" w:rsidRPr="008A1609">
        <w:rPr>
          <w:rFonts w:ascii="Times New Roman" w:eastAsia="Times New Roman" w:hAnsi="Times New Roman" w:cs="Traditional Arabic"/>
          <w:color w:val="000000" w:themeColor="text1"/>
          <w:sz w:val="30"/>
          <w:szCs w:val="26"/>
        </w:rPr>
        <w:t xml:space="preserve"> </w:t>
      </w:r>
    </w:p>
    <w:p w:rsidR="00F31A9D" w:rsidRPr="008A1609" w:rsidRDefault="00F31A9D" w:rsidP="00B231F4">
      <w:pPr>
        <w:tabs>
          <w:tab w:val="right" w:pos="720"/>
        </w:tabs>
        <w:bidi w:val="0"/>
        <w:spacing w:after="0" w:line="360" w:lineRule="auto"/>
        <w:ind w:left="-142" w:right="-334" w:hanging="218"/>
        <w:jc w:val="lowKashida"/>
        <w:rPr>
          <w:rFonts w:ascii="Times New Roman" w:eastAsia="Times New Roman" w:hAnsi="Times New Roman" w:cs="Traditional Arabic"/>
          <w:color w:val="000000" w:themeColor="text1"/>
          <w:sz w:val="30"/>
          <w:szCs w:val="26"/>
        </w:rPr>
      </w:pPr>
      <w:r w:rsidRPr="008A1609">
        <w:rPr>
          <w:rFonts w:ascii="Times New Roman" w:eastAsia="Times New Roman" w:hAnsi="Times New Roman" w:cs="Traditional Arabic"/>
          <w:color w:val="000000" w:themeColor="text1"/>
          <w:sz w:val="30"/>
          <w:szCs w:val="26"/>
        </w:rPr>
        <w:t xml:space="preserve">- </w:t>
      </w:r>
      <w:proofErr w:type="spellStart"/>
      <w:r w:rsidRPr="008A1609">
        <w:rPr>
          <w:rFonts w:ascii="Times New Roman" w:eastAsia="Times New Roman" w:hAnsi="Times New Roman" w:cs="Traditional Arabic"/>
          <w:color w:val="000000" w:themeColor="text1"/>
          <w:sz w:val="30"/>
          <w:szCs w:val="26"/>
        </w:rPr>
        <w:t>Ph.D</w:t>
      </w:r>
      <w:proofErr w:type="spellEnd"/>
      <w:r w:rsidRPr="008A1609">
        <w:rPr>
          <w:rFonts w:ascii="Times New Roman" w:eastAsia="Times New Roman" w:hAnsi="Times New Roman" w:cs="Traditional Arabic"/>
          <w:color w:val="000000" w:themeColor="text1"/>
          <w:sz w:val="30"/>
          <w:szCs w:val="26"/>
        </w:rPr>
        <w:t xml:space="preserve"> thesi</w:t>
      </w:r>
      <w:r w:rsidR="00B231F4" w:rsidRPr="008A1609">
        <w:rPr>
          <w:rFonts w:ascii="Times New Roman" w:eastAsia="Times New Roman" w:hAnsi="Times New Roman" w:cs="Traditional Arabic"/>
          <w:color w:val="000000" w:themeColor="text1"/>
          <w:sz w:val="30"/>
          <w:szCs w:val="26"/>
        </w:rPr>
        <w:t>s</w:t>
      </w:r>
      <w:r w:rsidRPr="008A1609">
        <w:rPr>
          <w:rFonts w:ascii="Times New Roman" w:eastAsia="Times New Roman" w:hAnsi="Times New Roman" w:cs="Traditional Arabic"/>
          <w:color w:val="000000" w:themeColor="text1"/>
          <w:sz w:val="30"/>
          <w:szCs w:val="26"/>
        </w:rPr>
        <w:t>:</w:t>
      </w:r>
      <w:r w:rsidR="00B231F4" w:rsidRPr="008A1609">
        <w:rPr>
          <w:rFonts w:ascii="Times New Roman" w:eastAsia="Times New Roman" w:hAnsi="Times New Roman" w:cs="Traditional Arabic"/>
          <w:color w:val="000000" w:themeColor="text1"/>
          <w:sz w:val="30"/>
          <w:szCs w:val="26"/>
        </w:rPr>
        <w:t xml:space="preserve"> The impact of nutritional educational program for anemic pregnant women on their pregnancy outcome.</w:t>
      </w:r>
      <w:r w:rsidRPr="008A1609">
        <w:rPr>
          <w:rFonts w:ascii="Times New Roman" w:eastAsia="Times New Roman" w:hAnsi="Times New Roman" w:cs="Traditional Arabic"/>
          <w:color w:val="000000" w:themeColor="text1"/>
          <w:sz w:val="30"/>
          <w:szCs w:val="26"/>
        </w:rPr>
        <w:t xml:space="preserve"> </w:t>
      </w:r>
    </w:p>
    <w:p w:rsidR="007F6C64" w:rsidRDefault="007F6C64" w:rsidP="00F31A9D">
      <w:pPr>
        <w:widowControl w:val="0"/>
        <w:autoSpaceDE w:val="0"/>
        <w:autoSpaceDN w:val="0"/>
        <w:bidi w:val="0"/>
        <w:adjustRightInd w:val="0"/>
        <w:spacing w:after="0" w:line="240" w:lineRule="auto"/>
        <w:ind w:left="-170" w:right="-170"/>
        <w:jc w:val="both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u w:val="single"/>
        </w:rPr>
      </w:pPr>
    </w:p>
    <w:p w:rsidR="00F31A9D" w:rsidRPr="00F31A9D" w:rsidRDefault="00F31A9D" w:rsidP="007F6C64">
      <w:pPr>
        <w:widowControl w:val="0"/>
        <w:autoSpaceDE w:val="0"/>
        <w:autoSpaceDN w:val="0"/>
        <w:bidi w:val="0"/>
        <w:adjustRightInd w:val="0"/>
        <w:spacing w:after="0" w:line="240" w:lineRule="auto"/>
        <w:ind w:left="-170" w:right="-170"/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</w:rPr>
      </w:pPr>
      <w:r w:rsidRPr="00F31A9D"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u w:val="single"/>
        </w:rPr>
        <w:t>Researches:</w:t>
      </w:r>
    </w:p>
    <w:p w:rsidR="00F31A9D" w:rsidRPr="00F31A9D" w:rsidRDefault="00F31A9D" w:rsidP="00F31A9D">
      <w:pPr>
        <w:widowControl w:val="0"/>
        <w:autoSpaceDE w:val="0"/>
        <w:autoSpaceDN w:val="0"/>
        <w:bidi w:val="0"/>
        <w:adjustRightInd w:val="0"/>
        <w:spacing w:after="0" w:line="240" w:lineRule="auto"/>
        <w:ind w:left="-170" w:right="-170"/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</w:rPr>
      </w:pPr>
      <w:r w:rsidRPr="00F31A9D"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</w:rPr>
        <w:t xml:space="preserve"> </w:t>
      </w:r>
    </w:p>
    <w:p w:rsidR="00F31A9D" w:rsidRDefault="00322BCA" w:rsidP="00533F5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</w:pPr>
      <w:proofErr w:type="gramStart"/>
      <w:r w:rsidRPr="00322BCA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 xml:space="preserve">The </w:t>
      </w:r>
      <w:r w:rsidR="00533F52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>I</w:t>
      </w:r>
      <w:r w:rsidRPr="00322BCA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 xml:space="preserve">mpact of </w:t>
      </w:r>
      <w:r w:rsidR="00533F52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>N</w:t>
      </w:r>
      <w:r w:rsidRPr="00322BCA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 xml:space="preserve">utritional </w:t>
      </w:r>
      <w:r w:rsidR="00533F52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>E</w:t>
      </w:r>
      <w:r w:rsidRPr="00322BCA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 xml:space="preserve">ducational </w:t>
      </w:r>
      <w:r w:rsidR="00533F52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>P</w:t>
      </w:r>
      <w:r w:rsidRPr="00322BCA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 xml:space="preserve">rogram </w:t>
      </w:r>
      <w:r w:rsidR="004C47F6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>for</w:t>
      </w:r>
      <w:r w:rsidRPr="00322BCA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 xml:space="preserve"> </w:t>
      </w:r>
      <w:r w:rsidR="00533F52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>A</w:t>
      </w:r>
      <w:r w:rsidRPr="00322BCA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 xml:space="preserve">nemic </w:t>
      </w:r>
      <w:r w:rsidR="00533F52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>P</w:t>
      </w:r>
      <w:r w:rsidRPr="00322BCA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 xml:space="preserve">regnant </w:t>
      </w:r>
      <w:r w:rsidR="00533F52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>W</w:t>
      </w:r>
      <w:r w:rsidRPr="00322BCA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 xml:space="preserve">omen </w:t>
      </w:r>
      <w:r w:rsidR="004C47F6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>on</w:t>
      </w:r>
      <w:r w:rsidRPr="00322BCA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 xml:space="preserve"> </w:t>
      </w:r>
      <w:r w:rsidR="00533F52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>T</w:t>
      </w:r>
      <w:r w:rsidRPr="00322BCA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 xml:space="preserve">heir </w:t>
      </w:r>
      <w:r w:rsidR="00533F52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>P</w:t>
      </w:r>
      <w:r w:rsidRPr="00322BCA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 xml:space="preserve">regnancy </w:t>
      </w:r>
      <w:r w:rsidR="00533F52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>O</w:t>
      </w:r>
      <w:r w:rsidRPr="00322BCA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>utcome.</w:t>
      </w:r>
      <w:proofErr w:type="gramEnd"/>
    </w:p>
    <w:p w:rsidR="00634537" w:rsidRDefault="00634537" w:rsidP="00634537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bidi="ar-BH"/>
        </w:rPr>
      </w:pPr>
      <w:proofErr w:type="spellStart"/>
      <w:r w:rsidRPr="00533F52">
        <w:rPr>
          <w:rFonts w:ascii="Times New Roman" w:eastAsia="Times New Roman" w:hAnsi="Times New Roman" w:cs="Times New Roman"/>
          <w:sz w:val="28"/>
          <w:szCs w:val="28"/>
          <w:lang w:bidi="ar-BH"/>
        </w:rPr>
        <w:t>Sa</w:t>
      </w:r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>lwa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 xml:space="preserve"> Abbas Ali Hassan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BH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>Amina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>Saad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>Goneid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BH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>Eman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>Ezz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 xml:space="preserve"> El-Regal Ibrahim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>Eisa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BH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 xml:space="preserve">and Mahmoud El-Prince Mahmoud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BH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>.</w:t>
      </w:r>
    </w:p>
    <w:p w:rsidR="00634537" w:rsidRDefault="00634537" w:rsidP="00634537">
      <w:pPr>
        <w:bidi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31A9D">
        <w:rPr>
          <w:rFonts w:ascii="Times New Roman" w:eastAsia="Times New Roman" w:hAnsi="Times New Roman" w:cs="Times New Roman"/>
          <w:sz w:val="28"/>
          <w:szCs w:val="28"/>
        </w:rPr>
        <w:t>Department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Community Health nursing and Maternal and Newborn</w:t>
      </w:r>
      <w:r w:rsidRPr="00462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health nursing</w:t>
      </w:r>
      <w:r w:rsidRPr="00462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A9D">
        <w:rPr>
          <w:rFonts w:ascii="Times New Roman" w:eastAsia="Times New Roman" w:hAnsi="Times New Roman" w:cs="Times New Roman"/>
          <w:sz w:val="28"/>
          <w:szCs w:val="28"/>
        </w:rPr>
        <w:t>Department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1A9D">
        <w:rPr>
          <w:rFonts w:ascii="Times New Roman" w:eastAsia="Times New Roman" w:hAnsi="Times New Roman" w:cs="Times New Roman"/>
          <w:sz w:val="28"/>
          <w:szCs w:val="28"/>
        </w:rPr>
        <w:t xml:space="preserve"> Faculty of Nursing,</w:t>
      </w:r>
      <w:r w:rsidRPr="00634537">
        <w:rPr>
          <w:rFonts w:ascii="Times New Roman" w:eastAsia="Times New Roman" w:hAnsi="Times New Roman" w:cs="Traditional Arabic"/>
          <w:color w:val="000000"/>
          <w:sz w:val="32"/>
          <w:szCs w:val="32"/>
        </w:rPr>
        <w:t xml:space="preserve"> </w:t>
      </w:r>
      <w:proofErr w:type="spellStart"/>
      <w:r w:rsidRPr="00634537">
        <w:rPr>
          <w:rFonts w:ascii="Times New Roman" w:eastAsia="Times New Roman" w:hAnsi="Times New Roman" w:cs="Times New Roman"/>
          <w:sz w:val="28"/>
          <w:szCs w:val="28"/>
        </w:rPr>
        <w:t>Zagazig</w:t>
      </w:r>
      <w:proofErr w:type="spellEnd"/>
      <w:r w:rsidRPr="00634537">
        <w:rPr>
          <w:rFonts w:ascii="Times New Roman" w:eastAsia="Times New Roman" w:hAnsi="Times New Roman" w:cs="Times New Roman"/>
          <w:sz w:val="28"/>
          <w:szCs w:val="28"/>
        </w:rPr>
        <w:t xml:space="preserve"> University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4537">
        <w:rPr>
          <w:rFonts w:ascii="Times New Roman" w:eastAsia="Times New Roman" w:hAnsi="Times New Roman" w:cs="Times New Roman"/>
          <w:sz w:val="28"/>
          <w:szCs w:val="28"/>
        </w:rPr>
        <w:t xml:space="preserve"> Department Community Health nursing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1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1A9D">
        <w:rPr>
          <w:rFonts w:ascii="Times New Roman" w:eastAsia="Times New Roman" w:hAnsi="Times New Roman" w:cs="Times New Roman"/>
          <w:sz w:val="28"/>
          <w:szCs w:val="28"/>
        </w:rPr>
        <w:t>Sohag</w:t>
      </w:r>
      <w:proofErr w:type="spellEnd"/>
      <w:r w:rsidRPr="00F31A9D">
        <w:rPr>
          <w:rFonts w:ascii="Times New Roman" w:eastAsia="Times New Roman" w:hAnsi="Times New Roman" w:cs="Times New Roman"/>
          <w:sz w:val="28"/>
          <w:szCs w:val="28"/>
        </w:rPr>
        <w:t xml:space="preserve"> University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and </w:t>
      </w:r>
      <w:r w:rsidRPr="00634537">
        <w:rPr>
          <w:rFonts w:ascii="Times New Roman" w:eastAsia="Times New Roman" w:hAnsi="Times New Roman" w:cs="Times New Roman"/>
          <w:sz w:val="28"/>
          <w:szCs w:val="28"/>
          <w:lang w:bidi="ar-EG"/>
        </w:rPr>
        <w:t>Department</w:t>
      </w:r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Of Chest, </w:t>
      </w:r>
      <w:r w:rsidRPr="00634537">
        <w:rPr>
          <w:rFonts w:ascii="Times New Roman" w:eastAsia="Times New Roman" w:hAnsi="Times New Roman" w:cs="Times New Roman"/>
          <w:sz w:val="28"/>
          <w:szCs w:val="28"/>
          <w:lang w:bidi="ar-EG"/>
        </w:rPr>
        <w:t>Faculty of</w:t>
      </w:r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Medicine, Suez Canal </w:t>
      </w:r>
      <w:r w:rsidRPr="00634537">
        <w:rPr>
          <w:rFonts w:ascii="Times New Roman" w:eastAsia="Times New Roman" w:hAnsi="Times New Roman" w:cs="Times New Roman"/>
          <w:sz w:val="28"/>
          <w:szCs w:val="28"/>
          <w:lang w:bidi="ar-EG"/>
        </w:rPr>
        <w:t>University</w:t>
      </w:r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EG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>.</w:t>
      </w:r>
    </w:p>
    <w:p w:rsidR="00634537" w:rsidRPr="00634537" w:rsidRDefault="00634537" w:rsidP="00634537">
      <w:pPr>
        <w:bidi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F31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Accepted for 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ublication in</w:t>
      </w:r>
      <w:r w:rsidRPr="0063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3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Sohag</w:t>
      </w:r>
      <w:proofErr w:type="spellEnd"/>
      <w:r w:rsidRPr="0063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Medical Journal,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July</w:t>
      </w:r>
      <w:r w:rsidRPr="0063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2014.</w:t>
      </w:r>
      <w:proofErr w:type="gramEnd"/>
    </w:p>
    <w:p w:rsidR="0046291E" w:rsidRDefault="0046291E" w:rsidP="0046291E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</w:pPr>
    </w:p>
    <w:p w:rsidR="00322BCA" w:rsidRDefault="00533F52" w:rsidP="00322BCA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</w:pPr>
      <w:proofErr w:type="gramStart"/>
      <w:r w:rsidRPr="00322BCA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lastRenderedPageBreak/>
        <w:t xml:space="preserve">The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>I</w:t>
      </w:r>
      <w:r w:rsidRPr="00322BCA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 xml:space="preserve">mpact of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>N</w:t>
      </w:r>
      <w:r w:rsidRPr="00322BCA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 xml:space="preserve">utritional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>E</w:t>
      </w:r>
      <w:r w:rsidRPr="00322BCA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 xml:space="preserve">ducational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>P</w:t>
      </w:r>
      <w:r w:rsidRPr="00322BCA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 xml:space="preserve">rogram </w:t>
      </w:r>
      <w:r w:rsidR="004C47F6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>for</w:t>
      </w:r>
      <w:r w:rsidRPr="00322BCA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>A</w:t>
      </w:r>
      <w:r w:rsidRPr="00322BCA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 xml:space="preserve">nemic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>P</w:t>
      </w:r>
      <w:r w:rsidRPr="00322BCA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 xml:space="preserve">regnant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>W</w:t>
      </w:r>
      <w:r w:rsidRPr="00322BCA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 xml:space="preserve">omen </w:t>
      </w:r>
      <w:r w:rsidR="004C47F6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>on</w:t>
      </w:r>
      <w:r w:rsidRPr="00322BCA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>T</w:t>
      </w:r>
      <w:r w:rsidRPr="00322BCA"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>heir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BH"/>
        </w:rPr>
        <w:t xml:space="preserve"> Knowledge.</w:t>
      </w:r>
      <w:proofErr w:type="gramEnd"/>
    </w:p>
    <w:p w:rsidR="00BB7214" w:rsidRDefault="00533F52" w:rsidP="00533F52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bidi="ar-BH"/>
        </w:rPr>
      </w:pPr>
      <w:proofErr w:type="spellStart"/>
      <w:r w:rsidRPr="00533F52">
        <w:rPr>
          <w:rFonts w:ascii="Times New Roman" w:eastAsia="Times New Roman" w:hAnsi="Times New Roman" w:cs="Times New Roman"/>
          <w:sz w:val="28"/>
          <w:szCs w:val="28"/>
          <w:lang w:bidi="ar-BH"/>
        </w:rPr>
        <w:t>Sa</w:t>
      </w:r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>lwa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 xml:space="preserve"> Abbas Ali Hassan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BH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>Amina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>Saad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>Goneid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BH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BH"/>
        </w:rPr>
        <w:t>1</w:t>
      </w:r>
      <w:r w:rsidR="00BB7214">
        <w:rPr>
          <w:rFonts w:ascii="Times New Roman" w:eastAsia="Times New Roman" w:hAnsi="Times New Roman" w:cs="Times New Roman"/>
          <w:sz w:val="28"/>
          <w:szCs w:val="28"/>
          <w:lang w:bidi="ar-BH"/>
        </w:rPr>
        <w:t xml:space="preserve">, </w:t>
      </w:r>
      <w:proofErr w:type="spellStart"/>
      <w:r w:rsidR="00BB7214">
        <w:rPr>
          <w:rFonts w:ascii="Times New Roman" w:eastAsia="Times New Roman" w:hAnsi="Times New Roman" w:cs="Times New Roman"/>
          <w:sz w:val="28"/>
          <w:szCs w:val="28"/>
          <w:lang w:bidi="ar-BH"/>
        </w:rPr>
        <w:t>Eman</w:t>
      </w:r>
      <w:proofErr w:type="spellEnd"/>
      <w:r w:rsidR="00BB7214">
        <w:rPr>
          <w:rFonts w:ascii="Times New Roman" w:eastAsia="Times New Roman" w:hAnsi="Times New Roman" w:cs="Times New Roman"/>
          <w:sz w:val="28"/>
          <w:szCs w:val="28"/>
          <w:lang w:bidi="ar-BH"/>
        </w:rPr>
        <w:t xml:space="preserve"> </w:t>
      </w:r>
      <w:proofErr w:type="spellStart"/>
      <w:r w:rsidR="00BB7214">
        <w:rPr>
          <w:rFonts w:ascii="Times New Roman" w:eastAsia="Times New Roman" w:hAnsi="Times New Roman" w:cs="Times New Roman"/>
          <w:sz w:val="28"/>
          <w:szCs w:val="28"/>
          <w:lang w:bidi="ar-BH"/>
        </w:rPr>
        <w:t>Ezz</w:t>
      </w:r>
      <w:proofErr w:type="spellEnd"/>
      <w:r w:rsidR="00BB7214">
        <w:rPr>
          <w:rFonts w:ascii="Times New Roman" w:eastAsia="Times New Roman" w:hAnsi="Times New Roman" w:cs="Times New Roman"/>
          <w:sz w:val="28"/>
          <w:szCs w:val="28"/>
          <w:lang w:bidi="ar-BH"/>
        </w:rPr>
        <w:t xml:space="preserve"> El-Regal Ibrahim </w:t>
      </w:r>
      <w:proofErr w:type="spellStart"/>
      <w:r w:rsidR="00BB7214">
        <w:rPr>
          <w:rFonts w:ascii="Times New Roman" w:eastAsia="Times New Roman" w:hAnsi="Times New Roman" w:cs="Times New Roman"/>
          <w:sz w:val="28"/>
          <w:szCs w:val="28"/>
          <w:lang w:bidi="ar-BH"/>
        </w:rPr>
        <w:t>Eisa</w:t>
      </w:r>
      <w:proofErr w:type="spellEnd"/>
      <w:r w:rsidR="00BB7214">
        <w:rPr>
          <w:rFonts w:ascii="Times New Roman" w:eastAsia="Times New Roman" w:hAnsi="Times New Roman" w:cs="Times New Roman"/>
          <w:sz w:val="28"/>
          <w:szCs w:val="28"/>
          <w:lang w:bidi="ar-BH"/>
        </w:rPr>
        <w:t xml:space="preserve"> </w:t>
      </w:r>
      <w:r w:rsidR="00BB7214">
        <w:rPr>
          <w:rFonts w:ascii="Times New Roman" w:eastAsia="Times New Roman" w:hAnsi="Times New Roman" w:cs="Times New Roman"/>
          <w:sz w:val="28"/>
          <w:szCs w:val="28"/>
          <w:vertAlign w:val="superscript"/>
          <w:lang w:bidi="ar-BH"/>
        </w:rPr>
        <w:t xml:space="preserve">2 </w:t>
      </w:r>
      <w:r w:rsidR="00BB7214">
        <w:rPr>
          <w:rFonts w:ascii="Times New Roman" w:eastAsia="Times New Roman" w:hAnsi="Times New Roman" w:cs="Times New Roman"/>
          <w:sz w:val="28"/>
          <w:szCs w:val="28"/>
          <w:lang w:bidi="ar-BH"/>
        </w:rPr>
        <w:t xml:space="preserve">and Mahmoud El-Prince Mahmoud </w:t>
      </w:r>
      <w:r w:rsidR="00BB7214">
        <w:rPr>
          <w:rFonts w:ascii="Times New Roman" w:eastAsia="Times New Roman" w:hAnsi="Times New Roman" w:cs="Times New Roman"/>
          <w:sz w:val="28"/>
          <w:szCs w:val="28"/>
          <w:vertAlign w:val="superscript"/>
          <w:lang w:bidi="ar-BH"/>
        </w:rPr>
        <w:t>3</w:t>
      </w:r>
      <w:r w:rsidR="00BB7214">
        <w:rPr>
          <w:rFonts w:ascii="Times New Roman" w:eastAsia="Times New Roman" w:hAnsi="Times New Roman" w:cs="Times New Roman"/>
          <w:sz w:val="28"/>
          <w:szCs w:val="28"/>
          <w:lang w:bidi="ar-BH"/>
        </w:rPr>
        <w:t>.</w:t>
      </w:r>
    </w:p>
    <w:p w:rsidR="00634537" w:rsidRDefault="00634537" w:rsidP="00634537">
      <w:pPr>
        <w:bidi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31A9D">
        <w:rPr>
          <w:rFonts w:ascii="Times New Roman" w:eastAsia="Times New Roman" w:hAnsi="Times New Roman" w:cs="Times New Roman"/>
          <w:sz w:val="28"/>
          <w:szCs w:val="28"/>
        </w:rPr>
        <w:t>Department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r w:rsidR="00BB7214">
        <w:rPr>
          <w:rFonts w:ascii="Times New Roman" w:eastAsia="Times New Roman" w:hAnsi="Times New Roman" w:cs="Times New Roman"/>
          <w:sz w:val="28"/>
          <w:szCs w:val="28"/>
        </w:rPr>
        <w:t xml:space="preserve">Community Health nursing and Maternal and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="00BB7214">
        <w:rPr>
          <w:rFonts w:ascii="Times New Roman" w:eastAsia="Times New Roman" w:hAnsi="Times New Roman" w:cs="Times New Roman"/>
          <w:sz w:val="28"/>
          <w:szCs w:val="28"/>
        </w:rPr>
        <w:t>ewborn</w:t>
      </w:r>
      <w:r w:rsidR="00BB7214" w:rsidRPr="00462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health </w:t>
      </w:r>
      <w:r w:rsidR="00BB7214">
        <w:rPr>
          <w:rFonts w:ascii="Times New Roman" w:eastAsia="Times New Roman" w:hAnsi="Times New Roman" w:cs="Times New Roman"/>
          <w:sz w:val="28"/>
          <w:szCs w:val="28"/>
        </w:rPr>
        <w:t>nursing</w:t>
      </w:r>
      <w:r w:rsidR="00BB7214" w:rsidRPr="00462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214" w:rsidRPr="00F31A9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B72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7214" w:rsidRPr="00F31A9D">
        <w:rPr>
          <w:rFonts w:ascii="Times New Roman" w:eastAsia="Times New Roman" w:hAnsi="Times New Roman" w:cs="Times New Roman"/>
          <w:sz w:val="28"/>
          <w:szCs w:val="28"/>
        </w:rPr>
        <w:t xml:space="preserve"> Faculty of Nursing,</w:t>
      </w:r>
      <w:r w:rsidRPr="00634537">
        <w:rPr>
          <w:rFonts w:ascii="Times New Roman" w:eastAsia="Times New Roman" w:hAnsi="Times New Roman" w:cs="Traditional Arabic"/>
          <w:color w:val="000000"/>
          <w:sz w:val="32"/>
          <w:szCs w:val="32"/>
        </w:rPr>
        <w:t xml:space="preserve"> </w:t>
      </w:r>
      <w:proofErr w:type="spellStart"/>
      <w:r w:rsidRPr="00634537">
        <w:rPr>
          <w:rFonts w:ascii="Times New Roman" w:eastAsia="Times New Roman" w:hAnsi="Times New Roman" w:cs="Times New Roman"/>
          <w:sz w:val="28"/>
          <w:szCs w:val="28"/>
        </w:rPr>
        <w:t>Zagazig</w:t>
      </w:r>
      <w:proofErr w:type="spellEnd"/>
      <w:r w:rsidRPr="00634537">
        <w:rPr>
          <w:rFonts w:ascii="Times New Roman" w:eastAsia="Times New Roman" w:hAnsi="Times New Roman" w:cs="Times New Roman"/>
          <w:sz w:val="28"/>
          <w:szCs w:val="28"/>
        </w:rPr>
        <w:t xml:space="preserve"> University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4537">
        <w:rPr>
          <w:rFonts w:ascii="Times New Roman" w:eastAsia="Times New Roman" w:hAnsi="Times New Roman" w:cs="Times New Roman"/>
          <w:sz w:val="28"/>
          <w:szCs w:val="28"/>
        </w:rPr>
        <w:t xml:space="preserve"> Department Community Health nursing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B7214" w:rsidRPr="00F31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7214" w:rsidRPr="00F31A9D">
        <w:rPr>
          <w:rFonts w:ascii="Times New Roman" w:eastAsia="Times New Roman" w:hAnsi="Times New Roman" w:cs="Times New Roman"/>
          <w:sz w:val="28"/>
          <w:szCs w:val="28"/>
        </w:rPr>
        <w:t>Sohag</w:t>
      </w:r>
      <w:proofErr w:type="spellEnd"/>
      <w:r w:rsidR="00BB7214" w:rsidRPr="00F31A9D">
        <w:rPr>
          <w:rFonts w:ascii="Times New Roman" w:eastAsia="Times New Roman" w:hAnsi="Times New Roman" w:cs="Times New Roman"/>
          <w:sz w:val="28"/>
          <w:szCs w:val="28"/>
        </w:rPr>
        <w:t xml:space="preserve"> University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and </w:t>
      </w:r>
      <w:r w:rsidRPr="00634537">
        <w:rPr>
          <w:rFonts w:ascii="Times New Roman" w:eastAsia="Times New Roman" w:hAnsi="Times New Roman" w:cs="Times New Roman"/>
          <w:sz w:val="28"/>
          <w:szCs w:val="28"/>
          <w:lang w:bidi="ar-EG"/>
        </w:rPr>
        <w:t>Department</w:t>
      </w:r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Of Chest, </w:t>
      </w:r>
      <w:r w:rsidRPr="00634537">
        <w:rPr>
          <w:rFonts w:ascii="Times New Roman" w:eastAsia="Times New Roman" w:hAnsi="Times New Roman" w:cs="Times New Roman"/>
          <w:sz w:val="28"/>
          <w:szCs w:val="28"/>
          <w:lang w:bidi="ar-EG"/>
        </w:rPr>
        <w:t>Faculty of</w:t>
      </w:r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Medicine, Suez Canal </w:t>
      </w:r>
      <w:r w:rsidRPr="00634537">
        <w:rPr>
          <w:rFonts w:ascii="Times New Roman" w:eastAsia="Times New Roman" w:hAnsi="Times New Roman" w:cs="Times New Roman"/>
          <w:sz w:val="28"/>
          <w:szCs w:val="28"/>
          <w:lang w:bidi="ar-EG"/>
        </w:rPr>
        <w:t>University</w:t>
      </w:r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EG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>.</w:t>
      </w:r>
    </w:p>
    <w:p w:rsidR="00BB7214" w:rsidRPr="00634537" w:rsidRDefault="00634537" w:rsidP="00634537">
      <w:pPr>
        <w:bidi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F31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Accepted for 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ublication in</w:t>
      </w:r>
      <w:r w:rsidRPr="0063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3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Sohag</w:t>
      </w:r>
      <w:proofErr w:type="spellEnd"/>
      <w:r w:rsidRPr="0063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Medical Journal, Jan 2014.</w:t>
      </w:r>
      <w:proofErr w:type="gramEnd"/>
    </w:p>
    <w:p w:rsidR="00533F52" w:rsidRPr="00533F52" w:rsidRDefault="00533F52" w:rsidP="00BB7214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BH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BH"/>
        </w:rPr>
        <w:t xml:space="preserve">  </w:t>
      </w:r>
    </w:p>
    <w:p w:rsidR="00F31A9D" w:rsidRPr="00F31A9D" w:rsidRDefault="00F31A9D" w:rsidP="00C200E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31A9D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Nurses' Knowledge and Attitudes towards Hepatitis B Virus Infection and Vaccination in </w:t>
      </w:r>
      <w:proofErr w:type="spellStart"/>
      <w:r w:rsidRPr="00F31A9D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Sohag</w:t>
      </w:r>
      <w:proofErr w:type="spellEnd"/>
      <w:r w:rsidRPr="00F31A9D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University Hospital</w:t>
      </w:r>
    </w:p>
    <w:p w:rsidR="00F31A9D" w:rsidRPr="00DA0D11" w:rsidRDefault="00F31A9D" w:rsidP="00F31A9D">
      <w:pPr>
        <w:bidi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rtl/>
        </w:rPr>
      </w:pPr>
      <w:proofErr w:type="spellStart"/>
      <w:r w:rsidRPr="00DA0D11">
        <w:rPr>
          <w:rFonts w:ascii="Times New Roman" w:eastAsia="Times New Roman" w:hAnsi="Times New Roman" w:cs="Times New Roman"/>
          <w:sz w:val="28"/>
          <w:szCs w:val="28"/>
        </w:rPr>
        <w:t>Youssria</w:t>
      </w:r>
      <w:proofErr w:type="spellEnd"/>
      <w:r w:rsidR="00BB7214" w:rsidRPr="00DA0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D11">
        <w:rPr>
          <w:rFonts w:ascii="Times New Roman" w:eastAsia="Times New Roman" w:hAnsi="Times New Roman" w:cs="Times New Roman"/>
          <w:sz w:val="28"/>
          <w:szCs w:val="28"/>
        </w:rPr>
        <w:t>Elsayed</w:t>
      </w:r>
      <w:proofErr w:type="spellEnd"/>
      <w:r w:rsidR="00BB7214" w:rsidRPr="00DA0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D11">
        <w:rPr>
          <w:rFonts w:ascii="Times New Roman" w:eastAsia="Times New Roman" w:hAnsi="Times New Roman" w:cs="Times New Roman"/>
          <w:sz w:val="28"/>
          <w:szCs w:val="28"/>
        </w:rPr>
        <w:t>Yousef</w:t>
      </w:r>
      <w:proofErr w:type="spellEnd"/>
      <w:r w:rsidRPr="00DA0D11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DA0D11">
        <w:rPr>
          <w:rFonts w:ascii="Times New Roman" w:eastAsia="Times New Roman" w:hAnsi="Times New Roman" w:cs="Times New Roman"/>
          <w:sz w:val="28"/>
          <w:szCs w:val="28"/>
        </w:rPr>
        <w:t>Salwa</w:t>
      </w:r>
      <w:proofErr w:type="spellEnd"/>
      <w:r w:rsidRPr="00DA0D11">
        <w:rPr>
          <w:rFonts w:ascii="Times New Roman" w:eastAsia="Times New Roman" w:hAnsi="Times New Roman" w:cs="Times New Roman"/>
          <w:sz w:val="28"/>
          <w:szCs w:val="28"/>
        </w:rPr>
        <w:t xml:space="preserve"> Ali </w:t>
      </w:r>
      <w:proofErr w:type="spellStart"/>
      <w:r w:rsidRPr="00DA0D11">
        <w:rPr>
          <w:rFonts w:ascii="Times New Roman" w:eastAsia="Times New Roman" w:hAnsi="Times New Roman" w:cs="Times New Roman"/>
          <w:sz w:val="28"/>
          <w:szCs w:val="28"/>
        </w:rPr>
        <w:t>Marzouk</w:t>
      </w:r>
      <w:proofErr w:type="spellEnd"/>
      <w:r w:rsidRPr="00DA0D11">
        <w:rPr>
          <w:rFonts w:ascii="Times New Roman" w:eastAsia="Times New Roman" w:hAnsi="Times New Roman" w:cs="Times New Roman"/>
          <w:sz w:val="28"/>
          <w:szCs w:val="28"/>
        </w:rPr>
        <w:t xml:space="preserve">**; </w:t>
      </w:r>
      <w:proofErr w:type="spellStart"/>
      <w:r w:rsidRPr="00DA0D11">
        <w:rPr>
          <w:rFonts w:ascii="Times New Roman" w:eastAsia="Times New Roman" w:hAnsi="Times New Roman" w:cs="Times New Roman"/>
          <w:sz w:val="28"/>
          <w:szCs w:val="28"/>
        </w:rPr>
        <w:t>Eman</w:t>
      </w:r>
      <w:proofErr w:type="spellEnd"/>
      <w:r w:rsidR="00A04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D11">
        <w:rPr>
          <w:rFonts w:ascii="Times New Roman" w:eastAsia="Times New Roman" w:hAnsi="Times New Roman" w:cs="Times New Roman"/>
          <w:sz w:val="28"/>
          <w:szCs w:val="28"/>
        </w:rPr>
        <w:t>Ezz</w:t>
      </w:r>
      <w:proofErr w:type="spellEnd"/>
      <w:r w:rsidR="00A04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D11">
        <w:rPr>
          <w:rFonts w:ascii="Times New Roman" w:eastAsia="Times New Roman" w:hAnsi="Times New Roman" w:cs="Times New Roman"/>
          <w:sz w:val="28"/>
          <w:szCs w:val="28"/>
        </w:rPr>
        <w:t>elregal</w:t>
      </w:r>
      <w:proofErr w:type="spellEnd"/>
      <w:r w:rsidRPr="00DA0D1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F31A9D" w:rsidRPr="00F31A9D" w:rsidRDefault="00F31A9D" w:rsidP="00F31A9D">
      <w:pPr>
        <w:bidi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F31A9D">
        <w:rPr>
          <w:rFonts w:ascii="Times New Roman" w:eastAsia="Times New Roman" w:hAnsi="Times New Roman" w:cs="Times New Roman"/>
          <w:sz w:val="28"/>
          <w:szCs w:val="28"/>
        </w:rPr>
        <w:t xml:space="preserve">Department of Pediatric Nursing, Faculty of Nursing, </w:t>
      </w:r>
      <w:proofErr w:type="spellStart"/>
      <w:r w:rsidRPr="00F31A9D">
        <w:rPr>
          <w:rFonts w:ascii="Times New Roman" w:eastAsia="Times New Roman" w:hAnsi="Times New Roman" w:cs="Times New Roman"/>
          <w:sz w:val="28"/>
          <w:szCs w:val="28"/>
        </w:rPr>
        <w:t>Sohag</w:t>
      </w:r>
      <w:proofErr w:type="spellEnd"/>
      <w:r w:rsidRPr="00F31A9D">
        <w:rPr>
          <w:rFonts w:ascii="Times New Roman" w:eastAsia="Times New Roman" w:hAnsi="Times New Roman" w:cs="Times New Roman"/>
          <w:sz w:val="28"/>
          <w:szCs w:val="28"/>
        </w:rPr>
        <w:t xml:space="preserve"> University*</w:t>
      </w:r>
    </w:p>
    <w:p w:rsidR="00F31A9D" w:rsidRPr="00F31A9D" w:rsidRDefault="00F31A9D" w:rsidP="00F31A9D">
      <w:pPr>
        <w:bidi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F31A9D">
        <w:rPr>
          <w:rFonts w:ascii="Times New Roman" w:eastAsia="Times New Roman" w:hAnsi="Times New Roman" w:cs="Times New Roman"/>
          <w:sz w:val="28"/>
          <w:szCs w:val="28"/>
        </w:rPr>
        <w:t xml:space="preserve">Department of Pediatric Nursing, Faculty of Nursing, </w:t>
      </w:r>
      <w:proofErr w:type="spellStart"/>
      <w:r w:rsidRPr="00F31A9D">
        <w:rPr>
          <w:rFonts w:ascii="Times New Roman" w:eastAsia="Times New Roman" w:hAnsi="Times New Roman" w:cs="Times New Roman"/>
          <w:sz w:val="28"/>
          <w:szCs w:val="28"/>
        </w:rPr>
        <w:t>Assiut</w:t>
      </w:r>
      <w:proofErr w:type="spellEnd"/>
      <w:r w:rsidRPr="00F31A9D">
        <w:rPr>
          <w:rFonts w:ascii="Times New Roman" w:eastAsia="Times New Roman" w:hAnsi="Times New Roman" w:cs="Times New Roman"/>
          <w:sz w:val="28"/>
          <w:szCs w:val="28"/>
        </w:rPr>
        <w:t xml:space="preserve"> University** </w:t>
      </w:r>
    </w:p>
    <w:p w:rsidR="00F31A9D" w:rsidRDefault="00F31A9D" w:rsidP="00F31A9D">
      <w:pPr>
        <w:bidi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31A9D">
        <w:rPr>
          <w:rFonts w:ascii="Times New Roman" w:eastAsia="Times New Roman" w:hAnsi="Times New Roman" w:cs="Times New Roman"/>
          <w:sz w:val="28"/>
          <w:szCs w:val="28"/>
        </w:rPr>
        <w:t xml:space="preserve">Department of Public Health Faculty of Nursing, </w:t>
      </w:r>
      <w:proofErr w:type="spellStart"/>
      <w:r w:rsidRPr="00F31A9D">
        <w:rPr>
          <w:rFonts w:ascii="Times New Roman" w:eastAsia="Times New Roman" w:hAnsi="Times New Roman" w:cs="Times New Roman"/>
          <w:sz w:val="28"/>
          <w:szCs w:val="28"/>
        </w:rPr>
        <w:t>Sohag</w:t>
      </w:r>
      <w:proofErr w:type="spellEnd"/>
      <w:r w:rsidRPr="00F31A9D">
        <w:rPr>
          <w:rFonts w:ascii="Times New Roman" w:eastAsia="Times New Roman" w:hAnsi="Times New Roman" w:cs="Times New Roman"/>
          <w:sz w:val="28"/>
          <w:szCs w:val="28"/>
        </w:rPr>
        <w:t xml:space="preserve"> University***</w:t>
      </w:r>
      <w:r w:rsidRPr="00F31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Accepted for p</w:t>
      </w:r>
      <w:r w:rsidR="00322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ublication in </w:t>
      </w:r>
      <w:r w:rsidRPr="00F31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Egyptian Nursing Journal, </w:t>
      </w:r>
      <w:r w:rsidRPr="00F31A9D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December</w:t>
      </w:r>
      <w:r w:rsidRPr="00F31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2015</w:t>
      </w:r>
      <w:r w:rsidR="005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BB76E7" w:rsidRDefault="00BB76E7" w:rsidP="00322BCA">
      <w:pPr>
        <w:bidi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2BCA" w:rsidRPr="00BB76E7" w:rsidRDefault="00322BCA" w:rsidP="00BB76E7">
      <w:pPr>
        <w:bidi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proofErr w:type="gramStart"/>
      <w:r w:rsidRPr="00BB76E7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Adolescent Girls' Communication with their Mothers on Sexual and Reproductive Health Matters among Secondary and preparatory Schools' Students.</w:t>
      </w:r>
      <w:proofErr w:type="gramEnd"/>
      <w:r w:rsidRPr="00BB76E7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:rsidR="00322BCA" w:rsidRPr="00BB76E7" w:rsidRDefault="00BB76E7" w:rsidP="00BB76E7">
      <w:pPr>
        <w:bidi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>Manal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Mohamed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>Ayed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E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>Amina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>Thabet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Pr="00BB76E7">
        <w:rPr>
          <w:rFonts w:ascii="Times New Roman" w:eastAsia="Times New Roman" w:hAnsi="Times New Roman" w:cs="Times New Roman"/>
          <w:sz w:val="28"/>
          <w:szCs w:val="28"/>
          <w:vertAlign w:val="superscript"/>
          <w:lang w:bidi="ar-E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>Eman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>Ezz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El-Regal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>Eisa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E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>Nour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>Hoda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>Mostafa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Mohamed</w:t>
      </w:r>
      <w:r w:rsidR="00CC2B2A">
        <w:rPr>
          <w:rFonts w:ascii="Times New Roman" w:eastAsia="Times New Roman" w:hAnsi="Times New Roman" w:cs="Times New Roman"/>
          <w:sz w:val="28"/>
          <w:szCs w:val="28"/>
          <w:lang w:bidi="ar-EG"/>
        </w:rPr>
        <w:t>.</w:t>
      </w:r>
    </w:p>
    <w:p w:rsidR="00F31A9D" w:rsidRDefault="0046291E" w:rsidP="0046291E">
      <w:pPr>
        <w:bidi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 </w:t>
      </w:r>
      <w:r w:rsidR="00BB76E7" w:rsidRPr="00F31A9D">
        <w:rPr>
          <w:rFonts w:ascii="Times New Roman" w:eastAsia="Times New Roman" w:hAnsi="Times New Roman" w:cs="Times New Roman"/>
          <w:sz w:val="28"/>
          <w:szCs w:val="28"/>
        </w:rPr>
        <w:t>Pediatric Nursing</w:t>
      </w:r>
      <w:r w:rsidR="00BB76E7" w:rsidRPr="00BB7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6E7" w:rsidRPr="00F31A9D">
        <w:rPr>
          <w:rFonts w:ascii="Times New Roman" w:eastAsia="Times New Roman" w:hAnsi="Times New Roman" w:cs="Times New Roman"/>
          <w:sz w:val="28"/>
          <w:szCs w:val="28"/>
        </w:rPr>
        <w:t>Department,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Community Health nursing</w:t>
      </w:r>
      <w:r w:rsidRPr="00462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A9D">
        <w:rPr>
          <w:rFonts w:ascii="Times New Roman" w:eastAsia="Times New Roman" w:hAnsi="Times New Roman" w:cs="Times New Roman"/>
          <w:sz w:val="28"/>
          <w:szCs w:val="28"/>
        </w:rPr>
        <w:t>Department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Obstetric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Gynecology nursing</w:t>
      </w:r>
      <w:r w:rsidRPr="00462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A9D">
        <w:rPr>
          <w:rFonts w:ascii="Times New Roman" w:eastAsia="Times New Roman" w:hAnsi="Times New Roman" w:cs="Times New Roman"/>
          <w:sz w:val="28"/>
          <w:szCs w:val="28"/>
        </w:rPr>
        <w:t>Department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B76E7" w:rsidRPr="00F31A9D">
        <w:rPr>
          <w:rFonts w:ascii="Times New Roman" w:eastAsia="Times New Roman" w:hAnsi="Times New Roman" w:cs="Times New Roman"/>
          <w:sz w:val="28"/>
          <w:szCs w:val="28"/>
        </w:rPr>
        <w:t xml:space="preserve"> Faculty of Nursing, </w:t>
      </w:r>
      <w:proofErr w:type="spellStart"/>
      <w:r w:rsidR="00BB76E7" w:rsidRPr="00F31A9D">
        <w:rPr>
          <w:rFonts w:ascii="Times New Roman" w:eastAsia="Times New Roman" w:hAnsi="Times New Roman" w:cs="Times New Roman"/>
          <w:sz w:val="28"/>
          <w:szCs w:val="28"/>
        </w:rPr>
        <w:t>Sohag</w:t>
      </w:r>
      <w:proofErr w:type="spellEnd"/>
      <w:r w:rsidR="00BB76E7" w:rsidRPr="00F31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76E7" w:rsidRPr="00F31A9D">
        <w:rPr>
          <w:rFonts w:ascii="Times New Roman" w:eastAsia="Times New Roman" w:hAnsi="Times New Roman" w:cs="Times New Roman"/>
          <w:sz w:val="28"/>
          <w:szCs w:val="28"/>
        </w:rPr>
        <w:t>University</w:t>
      </w:r>
      <w:r w:rsidR="00BB76E7">
        <w:rPr>
          <w:rFonts w:ascii="Times New Roman" w:eastAsia="Times New Roman" w:hAnsi="Times New Roman" w:cs="Times New Roman"/>
          <w:sz w:val="28"/>
          <w:szCs w:val="28"/>
          <w:lang w:bidi="ar-EG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>Egypt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>.</w:t>
      </w:r>
    </w:p>
    <w:p w:rsidR="00A0414E" w:rsidRDefault="0046291E" w:rsidP="007F6C64">
      <w:pPr>
        <w:bidi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proofErr w:type="gramStart"/>
      <w:r w:rsidRPr="00462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Accepted for publication</w:t>
      </w:r>
      <w:r w:rsidRPr="0046291E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in </w:t>
      </w:r>
      <w:r w:rsidR="00533F52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Journal of American Science, July 25, 2016.</w:t>
      </w:r>
      <w:proofErr w:type="gramEnd"/>
    </w:p>
    <w:p w:rsidR="007F6C64" w:rsidRDefault="007F6C64" w:rsidP="007F6C64">
      <w:pPr>
        <w:bidi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F31A9D" w:rsidRDefault="00C94E2D" w:rsidP="00A0414E">
      <w:pPr>
        <w:tabs>
          <w:tab w:val="right" w:pos="720"/>
        </w:tabs>
        <w:bidi w:val="0"/>
        <w:spacing w:after="0" w:line="240" w:lineRule="auto"/>
        <w:ind w:right="-334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proofErr w:type="gramStart"/>
      <w:r w:rsidRPr="00C94E2D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Effect of Using Non pharmacological Methods on Relief of Pain and Fear among Children Undergoing Venipuncture.</w:t>
      </w:r>
      <w:proofErr w:type="gramEnd"/>
    </w:p>
    <w:p w:rsidR="00C94E2D" w:rsidRPr="00BB76E7" w:rsidRDefault="00C94E2D" w:rsidP="00A0414E">
      <w:pPr>
        <w:bidi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>Manal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Mohamed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>Ayed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E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, </w:t>
      </w:r>
      <w:proofErr w:type="spellStart"/>
      <w:r w:rsidRPr="00DA0D11">
        <w:rPr>
          <w:rFonts w:ascii="Times New Roman" w:eastAsia="Times New Roman" w:hAnsi="Times New Roman" w:cs="Times New Roman"/>
          <w:sz w:val="28"/>
          <w:szCs w:val="28"/>
        </w:rPr>
        <w:t>Youssria</w:t>
      </w:r>
      <w:proofErr w:type="spellEnd"/>
      <w:r w:rsidRPr="00DA0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D11">
        <w:rPr>
          <w:rFonts w:ascii="Times New Roman" w:eastAsia="Times New Roman" w:hAnsi="Times New Roman" w:cs="Times New Roman"/>
          <w:sz w:val="28"/>
          <w:szCs w:val="28"/>
        </w:rPr>
        <w:t>Elsayed</w:t>
      </w:r>
      <w:proofErr w:type="spellEnd"/>
      <w:r w:rsidRPr="00DA0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D11">
        <w:rPr>
          <w:rFonts w:ascii="Times New Roman" w:eastAsia="Times New Roman" w:hAnsi="Times New Roman" w:cs="Times New Roman"/>
          <w:sz w:val="28"/>
          <w:szCs w:val="28"/>
        </w:rPr>
        <w:t>Yousef</w:t>
      </w:r>
      <w:proofErr w:type="spellEnd"/>
      <w:r w:rsidRPr="00BB76E7">
        <w:rPr>
          <w:rFonts w:ascii="Times New Roman" w:eastAsia="Times New Roman" w:hAnsi="Times New Roman" w:cs="Times New Roman"/>
          <w:sz w:val="28"/>
          <w:szCs w:val="28"/>
          <w:vertAlign w:val="superscript"/>
          <w:lang w:bidi="ar-EG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>,</w:t>
      </w:r>
      <w:r w:rsidR="00A0414E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proofErr w:type="spellStart"/>
      <w:r w:rsidR="00A0414E">
        <w:rPr>
          <w:rFonts w:ascii="Times New Roman" w:eastAsia="Times New Roman" w:hAnsi="Times New Roman" w:cs="Times New Roman"/>
          <w:sz w:val="28"/>
          <w:szCs w:val="28"/>
          <w:lang w:bidi="ar-EG"/>
        </w:rPr>
        <w:t>Hekmat</w:t>
      </w:r>
      <w:proofErr w:type="spellEnd"/>
      <w:r w:rsidR="00A0414E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Ibrahim</w:t>
      </w:r>
      <w:r w:rsidR="00A0414E">
        <w:rPr>
          <w:rFonts w:ascii="Times New Roman" w:eastAsia="Times New Roman" w:hAnsi="Times New Roman" w:cs="Times New Roman"/>
          <w:sz w:val="28"/>
          <w:szCs w:val="28"/>
          <w:vertAlign w:val="superscript"/>
          <w:lang w:bidi="ar-E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>Eman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>Ezz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El-Regal </w:t>
      </w:r>
      <w:r w:rsidR="00A0414E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Ibrahim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>Eisa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r w:rsidR="00A0414E">
        <w:rPr>
          <w:rFonts w:ascii="Times New Roman" w:eastAsia="Times New Roman" w:hAnsi="Times New Roman" w:cs="Times New Roman"/>
          <w:sz w:val="28"/>
          <w:szCs w:val="28"/>
          <w:vertAlign w:val="superscript"/>
          <w:lang w:bidi="ar-EG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</w:p>
    <w:p w:rsidR="00C94E2D" w:rsidRDefault="00C94E2D" w:rsidP="00A0414E">
      <w:pPr>
        <w:bidi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 </w:t>
      </w:r>
      <w:r w:rsidRPr="00F31A9D">
        <w:rPr>
          <w:rFonts w:ascii="Times New Roman" w:eastAsia="Times New Roman" w:hAnsi="Times New Roman" w:cs="Times New Roman"/>
          <w:sz w:val="28"/>
          <w:szCs w:val="28"/>
        </w:rPr>
        <w:t>Pediatric Nursing</w:t>
      </w:r>
      <w:r w:rsidRPr="00BB7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A9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A0414E" w:rsidRPr="00A04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14E" w:rsidRPr="00F31A9D">
        <w:rPr>
          <w:rFonts w:ascii="Times New Roman" w:eastAsia="Times New Roman" w:hAnsi="Times New Roman" w:cs="Times New Roman"/>
          <w:sz w:val="28"/>
          <w:szCs w:val="28"/>
        </w:rPr>
        <w:t xml:space="preserve">Faculty of Nursing, </w:t>
      </w:r>
      <w:proofErr w:type="spellStart"/>
      <w:r w:rsidR="00A0414E" w:rsidRPr="00F31A9D">
        <w:rPr>
          <w:rFonts w:ascii="Times New Roman" w:eastAsia="Times New Roman" w:hAnsi="Times New Roman" w:cs="Times New Roman"/>
          <w:sz w:val="28"/>
          <w:szCs w:val="28"/>
        </w:rPr>
        <w:t>Sohag</w:t>
      </w:r>
      <w:proofErr w:type="spellEnd"/>
      <w:r w:rsidR="00A0414E" w:rsidRPr="00F31A9D">
        <w:rPr>
          <w:rFonts w:ascii="Times New Roman" w:eastAsia="Times New Roman" w:hAnsi="Times New Roman" w:cs="Times New Roman"/>
          <w:sz w:val="28"/>
          <w:szCs w:val="28"/>
        </w:rPr>
        <w:t xml:space="preserve"> University</w:t>
      </w:r>
      <w:r w:rsidR="004C4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14E">
        <w:rPr>
          <w:rFonts w:ascii="Times New Roman" w:eastAsia="Times New Roman" w:hAnsi="Times New Roman" w:cs="Times New Roman"/>
          <w:sz w:val="28"/>
          <w:szCs w:val="28"/>
          <w:lang w:bidi="ar-EG"/>
        </w:rPr>
        <w:t>,Egypt</w:t>
      </w:r>
      <w:r w:rsidRPr="00F31A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41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14E" w:rsidRPr="00F31A9D">
        <w:rPr>
          <w:rFonts w:ascii="Times New Roman" w:eastAsia="Times New Roman" w:hAnsi="Times New Roman" w:cs="Times New Roman"/>
          <w:sz w:val="28"/>
          <w:szCs w:val="28"/>
        </w:rPr>
        <w:t>Pediatric</w:t>
      </w:r>
      <w:r w:rsidR="00A0414E">
        <w:rPr>
          <w:rFonts w:ascii="Times New Roman" w:eastAsia="Times New Roman" w:hAnsi="Times New Roman" w:cs="Times New Roman"/>
          <w:sz w:val="28"/>
          <w:szCs w:val="28"/>
        </w:rPr>
        <w:t xml:space="preserve"> Nursing Department</w:t>
      </w:r>
      <w:r w:rsidR="00A0414E" w:rsidRPr="00F31A9D">
        <w:rPr>
          <w:rFonts w:ascii="Times New Roman" w:eastAsia="Times New Roman" w:hAnsi="Times New Roman" w:cs="Times New Roman"/>
          <w:sz w:val="28"/>
          <w:szCs w:val="28"/>
        </w:rPr>
        <w:t xml:space="preserve"> Faculty of Nursing, </w:t>
      </w:r>
      <w:proofErr w:type="spellStart"/>
      <w:r w:rsidR="00A0414E">
        <w:rPr>
          <w:rFonts w:ascii="Times New Roman" w:eastAsia="Times New Roman" w:hAnsi="Times New Roman" w:cs="Times New Roman"/>
          <w:sz w:val="28"/>
          <w:szCs w:val="28"/>
        </w:rPr>
        <w:t>Asiute</w:t>
      </w:r>
      <w:proofErr w:type="spellEnd"/>
      <w:r w:rsidR="00A0414E" w:rsidRPr="00F31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414E" w:rsidRPr="00F31A9D">
        <w:rPr>
          <w:rFonts w:ascii="Times New Roman" w:eastAsia="Times New Roman" w:hAnsi="Times New Roman" w:cs="Times New Roman"/>
          <w:sz w:val="28"/>
          <w:szCs w:val="28"/>
        </w:rPr>
        <w:t>University</w:t>
      </w:r>
      <w:r w:rsidR="00A0414E">
        <w:rPr>
          <w:rFonts w:ascii="Times New Roman" w:eastAsia="Times New Roman" w:hAnsi="Times New Roman" w:cs="Times New Roman"/>
          <w:sz w:val="28"/>
          <w:szCs w:val="28"/>
          <w:lang w:bidi="ar-EG"/>
        </w:rPr>
        <w:t>,Egypt</w:t>
      </w:r>
      <w:proofErr w:type="spellEnd"/>
      <w:r w:rsidR="00A041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A0414E">
        <w:rPr>
          <w:rFonts w:ascii="Times New Roman" w:eastAsia="Times New Roman" w:hAnsi="Times New Roman" w:cs="Times New Roman"/>
          <w:sz w:val="28"/>
          <w:szCs w:val="28"/>
        </w:rPr>
        <w:t xml:space="preserve">Family and </w:t>
      </w:r>
      <w:r>
        <w:rPr>
          <w:rFonts w:ascii="Times New Roman" w:eastAsia="Times New Roman" w:hAnsi="Times New Roman" w:cs="Times New Roman"/>
          <w:sz w:val="28"/>
          <w:szCs w:val="28"/>
        </w:rPr>
        <w:t>Community Health nursing</w:t>
      </w:r>
      <w:r w:rsidRPr="00462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A9D">
        <w:rPr>
          <w:rFonts w:ascii="Times New Roman" w:eastAsia="Times New Roman" w:hAnsi="Times New Roman" w:cs="Times New Roman"/>
          <w:sz w:val="28"/>
          <w:szCs w:val="28"/>
        </w:rPr>
        <w:t>Department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31A9D">
        <w:rPr>
          <w:rFonts w:ascii="Times New Roman" w:eastAsia="Times New Roman" w:hAnsi="Times New Roman" w:cs="Times New Roman"/>
          <w:sz w:val="28"/>
          <w:szCs w:val="28"/>
        </w:rPr>
        <w:t xml:space="preserve">Faculty of Nursing, </w:t>
      </w:r>
      <w:proofErr w:type="spellStart"/>
      <w:r w:rsidRPr="00F31A9D">
        <w:rPr>
          <w:rFonts w:ascii="Times New Roman" w:eastAsia="Times New Roman" w:hAnsi="Times New Roman" w:cs="Times New Roman"/>
          <w:sz w:val="28"/>
          <w:szCs w:val="28"/>
        </w:rPr>
        <w:t>Sohag</w:t>
      </w:r>
      <w:proofErr w:type="spellEnd"/>
      <w:r w:rsidRPr="00F31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1A9D">
        <w:rPr>
          <w:rFonts w:ascii="Times New Roman" w:eastAsia="Times New Roman" w:hAnsi="Times New Roman" w:cs="Times New Roman"/>
          <w:sz w:val="28"/>
          <w:szCs w:val="28"/>
        </w:rPr>
        <w:t>University</w:t>
      </w:r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>,Egypt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>.</w:t>
      </w:r>
    </w:p>
    <w:p w:rsidR="00A0414E" w:rsidRPr="0046291E" w:rsidRDefault="00A0414E" w:rsidP="00A0414E">
      <w:pPr>
        <w:bidi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proofErr w:type="gramStart"/>
      <w:r w:rsidRPr="00462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Accepted for publication</w:t>
      </w:r>
      <w:r w:rsidRPr="0046291E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in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Journal of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Egyption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Journal of health Care</w:t>
      </w:r>
      <w:r w:rsidR="004C47F6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(EJHC), March, 2017.</w:t>
      </w:r>
      <w:proofErr w:type="gramEnd"/>
    </w:p>
    <w:p w:rsidR="00A0414E" w:rsidRDefault="00A0414E" w:rsidP="00A0414E">
      <w:pPr>
        <w:bidi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bidi="ar-EG"/>
        </w:rPr>
      </w:pPr>
    </w:p>
    <w:p w:rsidR="002B214C" w:rsidRDefault="002B214C" w:rsidP="002B214C">
      <w:pPr>
        <w:tabs>
          <w:tab w:val="right" w:pos="720"/>
        </w:tabs>
        <w:bidi w:val="0"/>
        <w:spacing w:after="0" w:line="360" w:lineRule="auto"/>
        <w:ind w:left="-360" w:right="-33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bidi="ar-EG"/>
        </w:rPr>
      </w:pPr>
    </w:p>
    <w:p w:rsidR="00291DA3" w:rsidRPr="002B214C" w:rsidRDefault="002B214C" w:rsidP="002B214C">
      <w:pPr>
        <w:tabs>
          <w:tab w:val="right" w:pos="720"/>
        </w:tabs>
        <w:bidi w:val="0"/>
        <w:spacing w:after="0" w:line="360" w:lineRule="auto"/>
        <w:ind w:left="-360" w:right="-334"/>
        <w:jc w:val="center"/>
        <w:rPr>
          <w:rFonts w:ascii="Times New Roman" w:eastAsia="Times New Roman" w:hAnsi="Times New Roman" w:cs="Traditional Arabic"/>
          <w:color w:val="000000"/>
          <w:sz w:val="40"/>
          <w:szCs w:val="40"/>
          <w:u w:val="single"/>
          <w:rtl/>
          <w:lang w:bidi="ar-BH"/>
        </w:rPr>
      </w:pPr>
      <w:r w:rsidRPr="002B214C">
        <w:rPr>
          <w:rFonts w:ascii="Times New Roman" w:eastAsia="Times New Roman" w:hAnsi="Times New Roman" w:cs="Times New Roman" w:hint="cs"/>
          <w:b/>
          <w:bCs/>
          <w:sz w:val="40"/>
          <w:szCs w:val="40"/>
          <w:u w:val="single"/>
          <w:rtl/>
          <w:lang w:bidi="ar-BH"/>
        </w:rPr>
        <w:lastRenderedPageBreak/>
        <w:t>الدورات التدريبية - ورش العمل - المشاركات</w:t>
      </w:r>
    </w:p>
    <w:p w:rsidR="000E53E1" w:rsidRPr="00A65D49" w:rsidRDefault="000E53E1" w:rsidP="000E53E1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 w:rsidRPr="00A65D49">
        <w:rPr>
          <w:rFonts w:eastAsiaTheme="minorEastAsia" w:hint="cs"/>
          <w:sz w:val="28"/>
          <w:szCs w:val="28"/>
          <w:rtl/>
        </w:rPr>
        <w:t>إجتياز برنامج سلوكيات المهنه</w:t>
      </w:r>
      <w:r>
        <w:rPr>
          <w:rFonts w:eastAsiaTheme="minorEastAsia" w:hint="cs"/>
          <w:sz w:val="28"/>
          <w:szCs w:val="28"/>
          <w:rtl/>
        </w:rPr>
        <w:t xml:space="preserve"> 9-11 / 10 / 2010</w:t>
      </w:r>
    </w:p>
    <w:p w:rsidR="000E53E1" w:rsidRPr="000E53E1" w:rsidRDefault="000E53E1" w:rsidP="000E53E1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 w:rsidRPr="000E53E1">
        <w:rPr>
          <w:rFonts w:eastAsiaTheme="minorEastAsia" w:hint="cs"/>
          <w:sz w:val="28"/>
          <w:szCs w:val="28"/>
          <w:rtl/>
        </w:rPr>
        <w:t>إجتياز برنامج تصميم الاختبارات الجامعية ومقاييس تدرج الاجابة</w:t>
      </w:r>
      <w:r>
        <w:rPr>
          <w:rFonts w:eastAsiaTheme="minorEastAsia" w:hint="cs"/>
          <w:sz w:val="28"/>
          <w:szCs w:val="28"/>
          <w:rtl/>
        </w:rPr>
        <w:t xml:space="preserve"> 27-29-30 / 11 / 2010م</w:t>
      </w:r>
    </w:p>
    <w:p w:rsidR="000E53E1" w:rsidRPr="000E53E1" w:rsidRDefault="000E53E1" w:rsidP="000E53E1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 w:rsidRPr="000E53E1">
        <w:rPr>
          <w:rFonts w:eastAsiaTheme="minorEastAsia" w:hint="cs"/>
          <w:sz w:val="28"/>
          <w:szCs w:val="28"/>
          <w:rtl/>
        </w:rPr>
        <w:t>إجتياز برنامج توصيف المقرارات والبرامج المعايير الاكاديمية</w:t>
      </w:r>
      <w:r>
        <w:rPr>
          <w:rFonts w:eastAsiaTheme="minorEastAsia" w:hint="cs"/>
          <w:sz w:val="28"/>
          <w:szCs w:val="28"/>
          <w:rtl/>
        </w:rPr>
        <w:t xml:space="preserve"> 4-6 / 12 / 2010م</w:t>
      </w:r>
    </w:p>
    <w:p w:rsidR="000E53E1" w:rsidRPr="001A18D2" w:rsidRDefault="000E53E1" w:rsidP="001A18D2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 w:rsidRPr="000E53E1">
        <w:rPr>
          <w:rFonts w:eastAsiaTheme="minorEastAsia" w:hint="cs"/>
          <w:sz w:val="28"/>
          <w:szCs w:val="28"/>
          <w:rtl/>
        </w:rPr>
        <w:t>إجتياز برنامج نظام الساعات المعتمدة</w:t>
      </w:r>
      <w:r>
        <w:rPr>
          <w:rFonts w:eastAsiaTheme="minorEastAsia" w:hint="cs"/>
          <w:sz w:val="28"/>
          <w:szCs w:val="28"/>
          <w:rtl/>
        </w:rPr>
        <w:t xml:space="preserve"> 8-11 / 12 / 2010م </w:t>
      </w:r>
    </w:p>
    <w:p w:rsidR="00A65D49" w:rsidRDefault="00A65D49" w:rsidP="00A65D49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 w:rsidRPr="00A65D49">
        <w:rPr>
          <w:rFonts w:eastAsiaTheme="minorEastAsia" w:hint="cs"/>
          <w:sz w:val="28"/>
          <w:szCs w:val="28"/>
          <w:rtl/>
        </w:rPr>
        <w:t>إجتياز برنامج اخلاقيات البحث العلمى</w:t>
      </w:r>
      <w:r w:rsidR="001A18D2">
        <w:rPr>
          <w:rFonts w:eastAsiaTheme="minorEastAsia" w:hint="cs"/>
          <w:sz w:val="28"/>
          <w:szCs w:val="28"/>
          <w:rtl/>
        </w:rPr>
        <w:t xml:space="preserve"> 10-12 / 4 / 2011م</w:t>
      </w:r>
    </w:p>
    <w:p w:rsidR="001A18D2" w:rsidRDefault="001A18D2" w:rsidP="001A18D2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 w:rsidRPr="001A18D2">
        <w:rPr>
          <w:rFonts w:eastAsiaTheme="minorEastAsia" w:hint="cs"/>
          <w:sz w:val="28"/>
          <w:szCs w:val="28"/>
          <w:rtl/>
        </w:rPr>
        <w:t>حضور ورشة عمل بعنوان [نواتج التعلم في نظام بنوك الاسئلة ]</w:t>
      </w:r>
      <w:r>
        <w:rPr>
          <w:rFonts w:eastAsiaTheme="minorEastAsia" w:hint="cs"/>
          <w:sz w:val="28"/>
          <w:szCs w:val="28"/>
          <w:rtl/>
        </w:rPr>
        <w:t xml:space="preserve"> 2-3 / 5 / 2011م</w:t>
      </w:r>
    </w:p>
    <w:p w:rsidR="008A647D" w:rsidRPr="001A18D2" w:rsidRDefault="008A647D" w:rsidP="001A18D2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>إجتياز إختبارات (</w:t>
      </w:r>
      <w:r>
        <w:rPr>
          <w:rFonts w:eastAsiaTheme="minorEastAsia"/>
          <w:sz w:val="28"/>
          <w:szCs w:val="28"/>
        </w:rPr>
        <w:t>ICDL</w:t>
      </w:r>
      <w:r>
        <w:rPr>
          <w:rFonts w:eastAsiaTheme="minorEastAsia" w:hint="cs"/>
          <w:sz w:val="28"/>
          <w:szCs w:val="28"/>
          <w:rtl/>
          <w:lang w:bidi="ar-BH"/>
        </w:rPr>
        <w:t xml:space="preserve"> ) 4/ 9 / 2011م</w:t>
      </w:r>
    </w:p>
    <w:p w:rsidR="008975FE" w:rsidRDefault="001A18D2" w:rsidP="001A18D2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 w:rsidRPr="001A18D2">
        <w:rPr>
          <w:rFonts w:eastAsiaTheme="minorEastAsia" w:hint="cs"/>
          <w:sz w:val="28"/>
          <w:szCs w:val="28"/>
          <w:rtl/>
        </w:rPr>
        <w:t>حضور ورشة عمل خاصه ببنوك الاسئلة بعنوان [ اعداد الاطار المفاهيمى فى مقرارات بنوك الاسئلة ]</w:t>
      </w:r>
      <w:r>
        <w:rPr>
          <w:rFonts w:eastAsiaTheme="minorEastAsia" w:hint="cs"/>
          <w:sz w:val="28"/>
          <w:szCs w:val="28"/>
          <w:rtl/>
        </w:rPr>
        <w:t xml:space="preserve"> 21-22 / 11 /2011م</w:t>
      </w:r>
    </w:p>
    <w:p w:rsidR="001A18D2" w:rsidRDefault="008975FE" w:rsidP="001A18D2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إجتياز برنامج تدريبى ( </w:t>
      </w:r>
      <w:r>
        <w:rPr>
          <w:rFonts w:eastAsiaTheme="minorEastAsia"/>
          <w:sz w:val="28"/>
          <w:szCs w:val="28"/>
        </w:rPr>
        <w:t>Research and Research Appraisal</w:t>
      </w:r>
      <w:r>
        <w:rPr>
          <w:rFonts w:eastAsiaTheme="minorEastAsia" w:hint="cs"/>
          <w:sz w:val="28"/>
          <w:szCs w:val="28"/>
          <w:rtl/>
          <w:lang w:bidi="ar-BH"/>
        </w:rPr>
        <w:t xml:space="preserve"> ) من 13-14 /12 / 2011م</w:t>
      </w:r>
      <w:r w:rsidR="001A18D2">
        <w:rPr>
          <w:rFonts w:eastAsiaTheme="minorEastAsia" w:hint="cs"/>
          <w:sz w:val="28"/>
          <w:szCs w:val="28"/>
          <w:rtl/>
        </w:rPr>
        <w:t xml:space="preserve"> </w:t>
      </w:r>
    </w:p>
    <w:p w:rsidR="008975FE" w:rsidRPr="008975FE" w:rsidRDefault="008975FE" w:rsidP="008975FE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 w:rsidRPr="008975FE">
        <w:rPr>
          <w:rFonts w:eastAsiaTheme="minorEastAsia" w:hint="cs"/>
          <w:sz w:val="28"/>
          <w:szCs w:val="28"/>
          <w:rtl/>
        </w:rPr>
        <w:t>إجتياز برنامج تدريبى (</w:t>
      </w:r>
      <w:r>
        <w:rPr>
          <w:rFonts w:eastAsiaTheme="minorEastAsia"/>
          <w:sz w:val="28"/>
          <w:szCs w:val="28"/>
        </w:rPr>
        <w:t>SPSS</w:t>
      </w:r>
      <w:r>
        <w:rPr>
          <w:rFonts w:eastAsiaTheme="minorEastAsia" w:hint="cs"/>
          <w:sz w:val="28"/>
          <w:szCs w:val="28"/>
          <w:rtl/>
          <w:lang w:bidi="ar-BH"/>
        </w:rPr>
        <w:t>) من 18</w:t>
      </w:r>
      <w:r w:rsidRPr="008975FE">
        <w:rPr>
          <w:rFonts w:eastAsiaTheme="minorEastAsia" w:hint="cs"/>
          <w:sz w:val="28"/>
          <w:szCs w:val="28"/>
          <w:rtl/>
          <w:lang w:bidi="ar-BH"/>
        </w:rPr>
        <w:t>-</w:t>
      </w:r>
      <w:r>
        <w:rPr>
          <w:rFonts w:eastAsiaTheme="minorEastAsia" w:hint="cs"/>
          <w:sz w:val="28"/>
          <w:szCs w:val="28"/>
          <w:rtl/>
          <w:lang w:bidi="ar-BH"/>
        </w:rPr>
        <w:t xml:space="preserve">20 </w:t>
      </w:r>
      <w:r w:rsidRPr="008975FE">
        <w:rPr>
          <w:rFonts w:eastAsiaTheme="minorEastAsia" w:hint="cs"/>
          <w:sz w:val="28"/>
          <w:szCs w:val="28"/>
          <w:rtl/>
          <w:lang w:bidi="ar-BH"/>
        </w:rPr>
        <w:t>/12 / 2011م</w:t>
      </w:r>
      <w:r w:rsidRPr="008975FE">
        <w:rPr>
          <w:rFonts w:eastAsiaTheme="minorEastAsia" w:hint="cs"/>
          <w:sz w:val="28"/>
          <w:szCs w:val="28"/>
          <w:rtl/>
        </w:rPr>
        <w:t xml:space="preserve"> </w:t>
      </w:r>
    </w:p>
    <w:p w:rsidR="001A18D2" w:rsidRDefault="001A18D2" w:rsidP="001A18D2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 w:rsidRPr="001A18D2">
        <w:rPr>
          <w:rFonts w:eastAsiaTheme="minorEastAsia" w:hint="cs"/>
          <w:sz w:val="28"/>
          <w:szCs w:val="28"/>
          <w:rtl/>
        </w:rPr>
        <w:t>حضور محاضرة صياغة نواتج التعلم المستهدفة ووضع خرائط المنهج الخاصة بكلية التمريض</w:t>
      </w:r>
      <w:r>
        <w:rPr>
          <w:rFonts w:eastAsiaTheme="minorEastAsia" w:hint="cs"/>
          <w:sz w:val="28"/>
          <w:szCs w:val="28"/>
          <w:rtl/>
        </w:rPr>
        <w:t>. 25 / 12 / 2012م</w:t>
      </w:r>
    </w:p>
    <w:p w:rsidR="008975FE" w:rsidRPr="001A18D2" w:rsidRDefault="008975FE" w:rsidP="001A18D2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حضور فعاليات دورة العناية المركزة بعنوان " </w:t>
      </w:r>
      <w:r>
        <w:rPr>
          <w:rFonts w:eastAsiaTheme="minorEastAsia"/>
          <w:sz w:val="28"/>
          <w:szCs w:val="28"/>
        </w:rPr>
        <w:t>Recent Advances in management of critically ill patients ICU</w:t>
      </w:r>
      <w:r>
        <w:rPr>
          <w:rFonts w:eastAsiaTheme="minorEastAsia" w:hint="cs"/>
          <w:sz w:val="28"/>
          <w:szCs w:val="28"/>
          <w:rtl/>
          <w:lang w:bidi="ar-BH"/>
        </w:rPr>
        <w:t xml:space="preserve"> " 30-31 / 12 / 2011م</w:t>
      </w:r>
    </w:p>
    <w:p w:rsidR="001A18D2" w:rsidRPr="001A18D2" w:rsidRDefault="001A18D2" w:rsidP="001A18D2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 w:rsidRPr="001A18D2">
        <w:rPr>
          <w:rFonts w:eastAsiaTheme="minorEastAsia" w:hint="cs"/>
          <w:sz w:val="28"/>
          <w:szCs w:val="28"/>
          <w:rtl/>
        </w:rPr>
        <w:t>حضور ورشة عمل بعنوان [ الميثاق الاخلاقي للامتحانات الخاصة بكلية التمريض ]</w:t>
      </w:r>
      <w:r>
        <w:rPr>
          <w:rFonts w:eastAsiaTheme="minorEastAsia" w:hint="cs"/>
          <w:sz w:val="28"/>
          <w:szCs w:val="28"/>
          <w:rtl/>
        </w:rPr>
        <w:t xml:space="preserve"> 13 / 12 / 2013م </w:t>
      </w:r>
    </w:p>
    <w:p w:rsidR="001A18D2" w:rsidRDefault="001A18D2" w:rsidP="001A18D2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 w:rsidRPr="001A18D2">
        <w:rPr>
          <w:rFonts w:eastAsiaTheme="minorEastAsia" w:hint="cs"/>
          <w:sz w:val="28"/>
          <w:szCs w:val="28"/>
          <w:rtl/>
        </w:rPr>
        <w:t>اجتياز دورة اعداد المعلم الجامعى</w:t>
      </w:r>
      <w:r>
        <w:rPr>
          <w:rFonts w:eastAsiaTheme="minorEastAsia" w:hint="cs"/>
          <w:sz w:val="28"/>
          <w:szCs w:val="28"/>
          <w:rtl/>
        </w:rPr>
        <w:t>. 10-20 / 2 / 2014م</w:t>
      </w:r>
    </w:p>
    <w:p w:rsidR="001A18D2" w:rsidRPr="001A18D2" w:rsidRDefault="001A18D2" w:rsidP="001A18D2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 w:rsidRPr="001A18D2">
        <w:rPr>
          <w:rFonts w:eastAsiaTheme="minorEastAsia" w:hint="cs"/>
          <w:sz w:val="28"/>
          <w:szCs w:val="28"/>
          <w:rtl/>
        </w:rPr>
        <w:t>مدرب في دورة الاسعافات الاولية. 24-25 / 2 / 2014م</w:t>
      </w:r>
    </w:p>
    <w:p w:rsidR="001A18D2" w:rsidRPr="001A18D2" w:rsidRDefault="001A18D2" w:rsidP="00FD313E">
      <w:pPr>
        <w:spacing w:line="360" w:lineRule="auto"/>
        <w:ind w:left="1440"/>
        <w:contextualSpacing/>
        <w:rPr>
          <w:rFonts w:eastAsiaTheme="minorEastAsia"/>
          <w:sz w:val="28"/>
          <w:szCs w:val="28"/>
          <w:rtl/>
        </w:rPr>
      </w:pPr>
    </w:p>
    <w:p w:rsidR="001A18D2" w:rsidRDefault="00A65D49" w:rsidP="006B3413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 w:rsidRPr="00A65D49">
        <w:rPr>
          <w:rFonts w:eastAsiaTheme="minorEastAsia" w:hint="cs"/>
          <w:sz w:val="28"/>
          <w:szCs w:val="28"/>
          <w:rtl/>
        </w:rPr>
        <w:t>اجتياز دورة تدريبية بعنوان دورة اعداد الحقائب التدريبية</w:t>
      </w:r>
      <w:r w:rsidR="001A18D2">
        <w:rPr>
          <w:rFonts w:eastAsiaTheme="minorEastAsia" w:hint="cs"/>
          <w:sz w:val="28"/>
          <w:szCs w:val="28"/>
          <w:rtl/>
        </w:rPr>
        <w:t xml:space="preserve"> 28 / 9 / 2014م</w:t>
      </w:r>
    </w:p>
    <w:p w:rsidR="006B3413" w:rsidRDefault="006B3413" w:rsidP="006B3413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 w:rsidRPr="006B3413">
        <w:rPr>
          <w:rFonts w:eastAsiaTheme="minorEastAsia" w:hint="cs"/>
          <w:sz w:val="28"/>
          <w:szCs w:val="28"/>
          <w:rtl/>
        </w:rPr>
        <w:t xml:space="preserve">إستقبال وتدريب الطلاب الوافدين من دولة السودان جامعة الخرطوم وجامعة الجزيرة فى إطار مشاركة جامعة سوهاج ضمن إتحاد الجامعات العربية وتنفيذاً للبرنامج </w:t>
      </w:r>
      <w:r w:rsidRPr="006B3413">
        <w:rPr>
          <w:rFonts w:eastAsiaTheme="minorEastAsia" w:hint="cs"/>
          <w:sz w:val="28"/>
          <w:szCs w:val="28"/>
          <w:rtl/>
        </w:rPr>
        <w:lastRenderedPageBreak/>
        <w:t>التدريبى الذى يرعاه المجلس العربى لتدريب طلاب الجامعات العربية.</w:t>
      </w:r>
      <w:r>
        <w:rPr>
          <w:rFonts w:eastAsiaTheme="minorEastAsia" w:hint="cs"/>
          <w:sz w:val="28"/>
          <w:szCs w:val="28"/>
          <w:rtl/>
        </w:rPr>
        <w:t xml:space="preserve"> 1-30 / 8 / 2015م</w:t>
      </w:r>
    </w:p>
    <w:p w:rsidR="006B3413" w:rsidRDefault="006B3413" w:rsidP="006B3413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شاركت بالحضور فى دورة تدريبية عنوان " برنامج </w:t>
      </w:r>
      <w:r>
        <w:rPr>
          <w:rFonts w:eastAsiaTheme="minorEastAsia"/>
          <w:sz w:val="28"/>
          <w:szCs w:val="28"/>
        </w:rPr>
        <w:t>SPS</w:t>
      </w:r>
      <w:r>
        <w:rPr>
          <w:rFonts w:eastAsiaTheme="minorEastAsia"/>
          <w:sz w:val="28"/>
          <w:szCs w:val="28"/>
          <w:lang w:bidi="ar-BH"/>
        </w:rPr>
        <w:t>S</w:t>
      </w:r>
      <w:r>
        <w:rPr>
          <w:rFonts w:eastAsiaTheme="minorEastAsia" w:hint="cs"/>
          <w:sz w:val="28"/>
          <w:szCs w:val="28"/>
          <w:rtl/>
          <w:lang w:bidi="ar-BH"/>
        </w:rPr>
        <w:t xml:space="preserve"> وتطبيقاته التربوية " من 11-13 / 8 / 2015م</w:t>
      </w:r>
    </w:p>
    <w:p w:rsidR="005B6BC6" w:rsidRPr="005B6BC6" w:rsidRDefault="005B6BC6" w:rsidP="005B6BC6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 w:rsidRPr="005B6BC6">
        <w:rPr>
          <w:rFonts w:eastAsiaTheme="minorEastAsia" w:hint="cs"/>
          <w:sz w:val="28"/>
          <w:szCs w:val="28"/>
          <w:rtl/>
        </w:rPr>
        <w:t xml:space="preserve">المشاركة في فعاليات مسابقة الطالب المثالى للعام الدراسي 2015/2016 </w:t>
      </w:r>
    </w:p>
    <w:p w:rsidR="00E42996" w:rsidRDefault="005B6BC6" w:rsidP="006B3413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>الإشراف على سير العملية التعليمية بالكلية عام 2015- 2016م</w:t>
      </w:r>
    </w:p>
    <w:p w:rsidR="00E42996" w:rsidRDefault="00E42996" w:rsidP="00E42996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 w:rsidRPr="00E42996">
        <w:rPr>
          <w:rFonts w:eastAsiaTheme="minorEastAsia" w:hint="cs"/>
          <w:sz w:val="28"/>
          <w:szCs w:val="28"/>
          <w:rtl/>
        </w:rPr>
        <w:t>المشاركة في فعاليات المؤتمر الطلابي الاول لكلية التمريض جامعة سوهاج تحت رعاية الجمعية العلمية للطلاب</w:t>
      </w:r>
      <w:r>
        <w:rPr>
          <w:rFonts w:eastAsiaTheme="minorEastAsia" w:hint="cs"/>
          <w:sz w:val="28"/>
          <w:szCs w:val="28"/>
          <w:rtl/>
        </w:rPr>
        <w:t xml:space="preserve"> 10 / 3 / 2016م</w:t>
      </w:r>
    </w:p>
    <w:p w:rsidR="00E42996" w:rsidRPr="00E42996" w:rsidRDefault="00E42996" w:rsidP="00E42996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 w:rsidRPr="00E42996">
        <w:rPr>
          <w:rFonts w:eastAsiaTheme="minorEastAsia" w:hint="cs"/>
          <w:sz w:val="28"/>
          <w:szCs w:val="28"/>
          <w:rtl/>
        </w:rPr>
        <w:t>المشاركة في تنظيم خيمة الاسعافات الاولية ضمن فعاليات الاسبوع البيئي لجامعة سوهاج27-28 / 3 / 2016م</w:t>
      </w:r>
    </w:p>
    <w:p w:rsidR="00A65D49" w:rsidRPr="00A65D49" w:rsidRDefault="00A65D49" w:rsidP="00A65D49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 w:rsidRPr="00A65D49">
        <w:rPr>
          <w:rFonts w:eastAsiaTheme="minorEastAsia" w:hint="cs"/>
          <w:sz w:val="28"/>
          <w:szCs w:val="28"/>
          <w:rtl/>
        </w:rPr>
        <w:t>اجتياز دورة تدريبية بعنوان تصميم المقرارات والتقويم الالكتروني</w:t>
      </w:r>
      <w:r w:rsidR="006B3413">
        <w:rPr>
          <w:rFonts w:eastAsiaTheme="minorEastAsia" w:hint="cs"/>
          <w:sz w:val="28"/>
          <w:szCs w:val="28"/>
          <w:rtl/>
        </w:rPr>
        <w:t xml:space="preserve"> 14-16 / 5 / 2016م</w:t>
      </w:r>
    </w:p>
    <w:p w:rsidR="00E42996" w:rsidRDefault="00A65D49" w:rsidP="00E42996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 w:rsidRPr="00A65D49">
        <w:rPr>
          <w:rFonts w:eastAsiaTheme="minorEastAsia" w:hint="cs"/>
          <w:sz w:val="28"/>
          <w:szCs w:val="28"/>
          <w:rtl/>
        </w:rPr>
        <w:t>اجتياز دورة تدريبية بعنوان [اعمال الكنترولات وقواعد الرأفة والرفع ]</w:t>
      </w:r>
      <w:r w:rsidR="006B3413">
        <w:rPr>
          <w:rFonts w:eastAsiaTheme="minorEastAsia" w:hint="cs"/>
          <w:sz w:val="28"/>
          <w:szCs w:val="28"/>
          <w:rtl/>
        </w:rPr>
        <w:t xml:space="preserve"> 3-5 / 5 / 2016م</w:t>
      </w:r>
    </w:p>
    <w:p w:rsidR="006C7BD7" w:rsidRPr="006C7BD7" w:rsidRDefault="006C7BD7" w:rsidP="006C7BD7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>المشاركة فى تحضير المحتوى العلمى لدورة الحروق لممرضات الوحدات الصحية والمستشفيات العامة بمحافظة سوهاج. 2015م-2016م</w:t>
      </w:r>
    </w:p>
    <w:p w:rsidR="00A65D49" w:rsidRDefault="00A65D49" w:rsidP="00A65D49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 w:rsidRPr="00A65D49">
        <w:rPr>
          <w:rFonts w:eastAsiaTheme="minorEastAsia" w:hint="cs"/>
          <w:sz w:val="28"/>
          <w:szCs w:val="28"/>
          <w:rtl/>
        </w:rPr>
        <w:t>محاضر فى ورشة عمل بعنو</w:t>
      </w:r>
      <w:r w:rsidR="008A647D">
        <w:rPr>
          <w:rFonts w:eastAsiaTheme="minorEastAsia" w:hint="cs"/>
          <w:sz w:val="28"/>
          <w:szCs w:val="28"/>
          <w:rtl/>
        </w:rPr>
        <w:t>ان ا</w:t>
      </w:r>
      <w:r w:rsidRPr="00A65D49">
        <w:rPr>
          <w:rFonts w:eastAsiaTheme="minorEastAsia" w:hint="cs"/>
          <w:sz w:val="28"/>
          <w:szCs w:val="28"/>
          <w:rtl/>
        </w:rPr>
        <w:t>لتخطيط الإستراتيجى.</w:t>
      </w:r>
      <w:r w:rsidR="008A647D">
        <w:rPr>
          <w:rFonts w:eastAsiaTheme="minorEastAsia" w:hint="cs"/>
          <w:sz w:val="28"/>
          <w:szCs w:val="28"/>
          <w:rtl/>
        </w:rPr>
        <w:t xml:space="preserve"> 17 / 5 / 2016م</w:t>
      </w:r>
    </w:p>
    <w:p w:rsidR="006C7BD7" w:rsidRPr="006C7BD7" w:rsidRDefault="006C7BD7" w:rsidP="006C7BD7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 w:rsidRPr="00A65D49">
        <w:rPr>
          <w:rFonts w:eastAsiaTheme="minorEastAsia" w:hint="cs"/>
          <w:sz w:val="28"/>
          <w:szCs w:val="28"/>
          <w:rtl/>
        </w:rPr>
        <w:t>المشاركه فى لجان إختبارات القبول للكليه</w:t>
      </w:r>
      <w:r>
        <w:rPr>
          <w:rFonts w:eastAsiaTheme="minorEastAsia" w:hint="cs"/>
          <w:sz w:val="28"/>
          <w:szCs w:val="28"/>
          <w:rtl/>
        </w:rPr>
        <w:t xml:space="preserve"> العام الدراسى 2016- 2017م</w:t>
      </w:r>
      <w:r w:rsidRPr="00A65D49">
        <w:rPr>
          <w:rFonts w:eastAsiaTheme="minorEastAsia" w:hint="cs"/>
          <w:sz w:val="28"/>
          <w:szCs w:val="28"/>
          <w:rtl/>
        </w:rPr>
        <w:t>.</w:t>
      </w:r>
    </w:p>
    <w:p w:rsidR="00AB62B2" w:rsidRDefault="008A647D" w:rsidP="008A647D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حضور ورشة عمل بعنوان ( </w:t>
      </w:r>
      <w:r>
        <w:rPr>
          <w:rFonts w:eastAsiaTheme="minorEastAsia"/>
          <w:sz w:val="28"/>
          <w:szCs w:val="28"/>
        </w:rPr>
        <w:t>Research Critique</w:t>
      </w:r>
      <w:r>
        <w:rPr>
          <w:rFonts w:eastAsiaTheme="minorEastAsia" w:hint="cs"/>
          <w:sz w:val="28"/>
          <w:szCs w:val="28"/>
          <w:rtl/>
          <w:lang w:bidi="ar-BH"/>
        </w:rPr>
        <w:t xml:space="preserve"> ) 5 / 3 / 2017م</w:t>
      </w:r>
    </w:p>
    <w:p w:rsidR="005B6BC6" w:rsidRPr="0006300F" w:rsidRDefault="006C7BD7" w:rsidP="0006300F">
      <w:pPr>
        <w:numPr>
          <w:ilvl w:val="0"/>
          <w:numId w:val="4"/>
        </w:numPr>
        <w:spacing w:line="360" w:lineRule="auto"/>
        <w:contextualSpacing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  <w:lang w:bidi="ar-EG"/>
        </w:rPr>
        <w:t xml:space="preserve">إجتياز دورة تدريبية بعنوان (إدخال البيانات الإحصائية وعمل تحليل إجصائى لها مستخدماَ برنامج </w:t>
      </w:r>
      <w:r>
        <w:rPr>
          <w:rFonts w:eastAsiaTheme="minorEastAsia"/>
          <w:sz w:val="28"/>
          <w:szCs w:val="28"/>
          <w:lang w:bidi="ar-EG"/>
        </w:rPr>
        <w:t>SPSS</w:t>
      </w:r>
      <w:r>
        <w:rPr>
          <w:rFonts w:eastAsiaTheme="minorEastAsia" w:hint="cs"/>
          <w:sz w:val="28"/>
          <w:szCs w:val="28"/>
          <w:rtl/>
          <w:lang w:bidi="ar-EG"/>
        </w:rPr>
        <w:t xml:space="preserve"> ) من 19 نوفمبر إلى 10 ديسمبر.</w:t>
      </w:r>
    </w:p>
    <w:p w:rsidR="00B92125" w:rsidRDefault="00B92125" w:rsidP="00A65D49">
      <w:pPr>
        <w:spacing w:line="360" w:lineRule="auto"/>
        <w:jc w:val="center"/>
        <w:rPr>
          <w:rFonts w:eastAsiaTheme="minorEastAsia" w:hint="cs"/>
          <w:b/>
          <w:bCs/>
          <w:sz w:val="40"/>
          <w:szCs w:val="40"/>
          <w:u w:val="single"/>
          <w:rtl/>
        </w:rPr>
      </w:pPr>
    </w:p>
    <w:p w:rsidR="00A65D49" w:rsidRPr="00A65D49" w:rsidRDefault="00A65D49" w:rsidP="00A65D49">
      <w:pPr>
        <w:spacing w:line="360" w:lineRule="auto"/>
        <w:jc w:val="center"/>
        <w:rPr>
          <w:rFonts w:eastAsiaTheme="minorEastAsia"/>
          <w:b/>
          <w:bCs/>
          <w:sz w:val="40"/>
          <w:szCs w:val="40"/>
          <w:u w:val="single"/>
          <w:rtl/>
        </w:rPr>
      </w:pPr>
      <w:r w:rsidRPr="00A65D49">
        <w:rPr>
          <w:rFonts w:eastAsiaTheme="minorEastAsia" w:hint="cs"/>
          <w:b/>
          <w:bCs/>
          <w:sz w:val="40"/>
          <w:szCs w:val="40"/>
          <w:u w:val="single"/>
          <w:rtl/>
        </w:rPr>
        <w:t>المؤتمرات</w:t>
      </w:r>
    </w:p>
    <w:p w:rsidR="00A65D49" w:rsidRPr="00A65D49" w:rsidRDefault="00A65D49" w:rsidP="00A65D49">
      <w:pPr>
        <w:numPr>
          <w:ilvl w:val="0"/>
          <w:numId w:val="5"/>
        </w:numPr>
        <w:pBdr>
          <w:bottom w:val="single" w:sz="12" w:space="1" w:color="auto"/>
        </w:pBdr>
        <w:spacing w:line="360" w:lineRule="auto"/>
        <w:contextualSpacing/>
        <w:rPr>
          <w:rFonts w:eastAsiaTheme="minorEastAsia"/>
          <w:sz w:val="28"/>
          <w:szCs w:val="28"/>
          <w:rtl/>
        </w:rPr>
      </w:pPr>
      <w:r w:rsidRPr="00A65D49">
        <w:rPr>
          <w:rFonts w:eastAsiaTheme="minorEastAsia" w:hint="cs"/>
          <w:sz w:val="28"/>
          <w:szCs w:val="28"/>
          <w:rtl/>
        </w:rPr>
        <w:t>حضور فعاليات المؤتمر الثاني لشباب الباحثين بجامعة سوهاج والقاء بحث بالمؤتمر</w:t>
      </w:r>
    </w:p>
    <w:p w:rsidR="00A65D49" w:rsidRPr="00A65D49" w:rsidRDefault="00A65D49" w:rsidP="00A65D49">
      <w:pPr>
        <w:numPr>
          <w:ilvl w:val="0"/>
          <w:numId w:val="5"/>
        </w:numPr>
        <w:pBdr>
          <w:bottom w:val="single" w:sz="12" w:space="1" w:color="auto"/>
        </w:pBdr>
        <w:spacing w:line="360" w:lineRule="auto"/>
        <w:contextualSpacing/>
        <w:rPr>
          <w:rFonts w:eastAsiaTheme="minorEastAsia"/>
          <w:sz w:val="28"/>
          <w:szCs w:val="28"/>
          <w:rtl/>
        </w:rPr>
      </w:pPr>
      <w:r w:rsidRPr="00A65D49">
        <w:rPr>
          <w:rFonts w:eastAsiaTheme="minorEastAsia" w:hint="cs"/>
          <w:sz w:val="28"/>
          <w:szCs w:val="28"/>
          <w:rtl/>
        </w:rPr>
        <w:t>المشاركه فى اليوم العلمى الثانى لكلية التمريض جامعة سوهاج</w:t>
      </w:r>
      <w:r w:rsidR="002D234F">
        <w:rPr>
          <w:rFonts w:eastAsiaTheme="minorEastAsia" w:hint="cs"/>
          <w:sz w:val="28"/>
          <w:szCs w:val="28"/>
          <w:rtl/>
        </w:rPr>
        <w:t xml:space="preserve"> 4/ 4 / 2013</w:t>
      </w:r>
    </w:p>
    <w:p w:rsidR="00A65D49" w:rsidRDefault="00A65D49" w:rsidP="00A65D49">
      <w:pPr>
        <w:numPr>
          <w:ilvl w:val="0"/>
          <w:numId w:val="5"/>
        </w:numPr>
        <w:pBdr>
          <w:bottom w:val="single" w:sz="12" w:space="1" w:color="auto"/>
        </w:pBdr>
        <w:spacing w:line="360" w:lineRule="auto"/>
        <w:contextualSpacing/>
        <w:rPr>
          <w:rFonts w:eastAsiaTheme="minorEastAsia"/>
          <w:sz w:val="28"/>
          <w:szCs w:val="28"/>
        </w:rPr>
      </w:pPr>
      <w:r w:rsidRPr="00A65D49">
        <w:rPr>
          <w:rFonts w:eastAsiaTheme="minorEastAsia" w:hint="cs"/>
          <w:sz w:val="28"/>
          <w:szCs w:val="28"/>
          <w:rtl/>
        </w:rPr>
        <w:t>المشاركه فى تنظيم اليوم العلمى الثالث لكلية التمريض جامعة سوهاج</w:t>
      </w:r>
      <w:r w:rsidR="002D234F">
        <w:rPr>
          <w:rFonts w:eastAsiaTheme="minorEastAsia" w:hint="cs"/>
          <w:sz w:val="28"/>
          <w:szCs w:val="28"/>
          <w:rtl/>
        </w:rPr>
        <w:t xml:space="preserve"> 4/4/2014م </w:t>
      </w:r>
    </w:p>
    <w:p w:rsidR="002D234F" w:rsidRPr="002D234F" w:rsidRDefault="002D234F" w:rsidP="002D234F">
      <w:pPr>
        <w:numPr>
          <w:ilvl w:val="0"/>
          <w:numId w:val="5"/>
        </w:numPr>
        <w:pBdr>
          <w:bottom w:val="single" w:sz="12" w:space="1" w:color="auto"/>
        </w:pBdr>
        <w:spacing w:line="360" w:lineRule="auto"/>
        <w:contextualSpacing/>
        <w:rPr>
          <w:rFonts w:eastAsiaTheme="minorEastAsia"/>
          <w:sz w:val="28"/>
          <w:szCs w:val="28"/>
        </w:rPr>
      </w:pPr>
      <w:r w:rsidRPr="00A65D49">
        <w:rPr>
          <w:rFonts w:eastAsiaTheme="minorEastAsia" w:hint="cs"/>
          <w:sz w:val="28"/>
          <w:szCs w:val="28"/>
          <w:rtl/>
        </w:rPr>
        <w:lastRenderedPageBreak/>
        <w:t xml:space="preserve">المشاركه فى تنظيم </w:t>
      </w:r>
      <w:r>
        <w:rPr>
          <w:rFonts w:eastAsiaTheme="minorEastAsia" w:hint="cs"/>
          <w:sz w:val="28"/>
          <w:szCs w:val="28"/>
          <w:rtl/>
        </w:rPr>
        <w:t>الأسبوع البيئى ب</w:t>
      </w:r>
      <w:r w:rsidRPr="00A65D49">
        <w:rPr>
          <w:rFonts w:eastAsiaTheme="minorEastAsia" w:hint="cs"/>
          <w:sz w:val="28"/>
          <w:szCs w:val="28"/>
          <w:rtl/>
        </w:rPr>
        <w:t>جامعة سوهاج</w:t>
      </w:r>
      <w:r>
        <w:rPr>
          <w:rFonts w:eastAsiaTheme="minorEastAsia" w:hint="cs"/>
          <w:sz w:val="28"/>
          <w:szCs w:val="28"/>
          <w:rtl/>
        </w:rPr>
        <w:t xml:space="preserve"> من 30/3/2015م إلى 2/4/2015م</w:t>
      </w:r>
    </w:p>
    <w:p w:rsidR="003B2648" w:rsidRDefault="002D234F" w:rsidP="002D234F">
      <w:pPr>
        <w:numPr>
          <w:ilvl w:val="0"/>
          <w:numId w:val="5"/>
        </w:numPr>
        <w:pBdr>
          <w:bottom w:val="single" w:sz="12" w:space="1" w:color="auto"/>
        </w:pBdr>
        <w:spacing w:line="360" w:lineRule="auto"/>
        <w:contextualSpacing/>
        <w:rPr>
          <w:rFonts w:eastAsiaTheme="minorEastAsia"/>
          <w:sz w:val="28"/>
          <w:szCs w:val="28"/>
        </w:rPr>
      </w:pPr>
      <w:r w:rsidRPr="00A65D49">
        <w:rPr>
          <w:rFonts w:eastAsiaTheme="minorEastAsia" w:hint="cs"/>
          <w:sz w:val="28"/>
          <w:szCs w:val="28"/>
          <w:rtl/>
        </w:rPr>
        <w:t xml:space="preserve">المشاركه فى تنظيم اليوم العلمى </w:t>
      </w:r>
      <w:r>
        <w:rPr>
          <w:rFonts w:eastAsiaTheme="minorEastAsia" w:hint="cs"/>
          <w:sz w:val="28"/>
          <w:szCs w:val="28"/>
          <w:rtl/>
        </w:rPr>
        <w:t>الرابع</w:t>
      </w:r>
      <w:r w:rsidRPr="00A65D49">
        <w:rPr>
          <w:rFonts w:eastAsiaTheme="minorEastAsia" w:hint="cs"/>
          <w:sz w:val="28"/>
          <w:szCs w:val="28"/>
          <w:rtl/>
        </w:rPr>
        <w:t xml:space="preserve"> لكلية التمريض جامعة سوهاج</w:t>
      </w:r>
      <w:r>
        <w:rPr>
          <w:rFonts w:eastAsiaTheme="minorEastAsia" w:hint="cs"/>
          <w:sz w:val="28"/>
          <w:szCs w:val="28"/>
          <w:rtl/>
        </w:rPr>
        <w:t xml:space="preserve"> 2/4/2015م</w:t>
      </w:r>
    </w:p>
    <w:p w:rsidR="003B2648" w:rsidRDefault="003B2648" w:rsidP="003B2648">
      <w:pPr>
        <w:numPr>
          <w:ilvl w:val="0"/>
          <w:numId w:val="5"/>
        </w:numPr>
        <w:pBdr>
          <w:bottom w:val="single" w:sz="12" w:space="1" w:color="auto"/>
        </w:pBdr>
        <w:spacing w:line="360" w:lineRule="auto"/>
        <w:contextualSpacing/>
        <w:rPr>
          <w:rFonts w:eastAsiaTheme="minorEastAsia"/>
          <w:sz w:val="28"/>
          <w:szCs w:val="28"/>
        </w:rPr>
      </w:pPr>
      <w:r w:rsidRPr="00A65D49">
        <w:rPr>
          <w:rFonts w:eastAsiaTheme="minorEastAsia" w:hint="cs"/>
          <w:sz w:val="28"/>
          <w:szCs w:val="28"/>
          <w:rtl/>
        </w:rPr>
        <w:t>حضور المؤتمر العلمى لمستشفى أجيال فى سوهاج</w:t>
      </w:r>
      <w:r>
        <w:rPr>
          <w:rFonts w:eastAsiaTheme="minorEastAsia" w:hint="cs"/>
          <w:sz w:val="28"/>
          <w:szCs w:val="28"/>
          <w:rtl/>
        </w:rPr>
        <w:t xml:space="preserve"> 25 / 12 / 2015م</w:t>
      </w:r>
    </w:p>
    <w:p w:rsidR="003B2648" w:rsidRPr="00A65D49" w:rsidRDefault="003B2648" w:rsidP="003B2648">
      <w:pPr>
        <w:numPr>
          <w:ilvl w:val="0"/>
          <w:numId w:val="5"/>
        </w:numPr>
        <w:pBdr>
          <w:bottom w:val="single" w:sz="12" w:space="1" w:color="auto"/>
        </w:pBdr>
        <w:spacing w:line="360" w:lineRule="auto"/>
        <w:contextualSpacing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 </w:t>
      </w:r>
      <w:r w:rsidRPr="00A65D49">
        <w:rPr>
          <w:rFonts w:eastAsiaTheme="minorEastAsia" w:hint="cs"/>
          <w:sz w:val="28"/>
          <w:szCs w:val="28"/>
          <w:rtl/>
        </w:rPr>
        <w:t>المشاركه فى المؤتمر العلمى الأول لكلية التمريض جامعة أسوان</w:t>
      </w:r>
      <w:r>
        <w:rPr>
          <w:rFonts w:eastAsiaTheme="minorEastAsia" w:hint="cs"/>
          <w:sz w:val="28"/>
          <w:szCs w:val="28"/>
          <w:rtl/>
        </w:rPr>
        <w:t xml:space="preserve"> 6 / 2 / 2016م </w:t>
      </w:r>
    </w:p>
    <w:p w:rsidR="002D234F" w:rsidRPr="003B2648" w:rsidRDefault="002D234F" w:rsidP="003B2648">
      <w:pPr>
        <w:numPr>
          <w:ilvl w:val="0"/>
          <w:numId w:val="5"/>
        </w:numPr>
        <w:pBdr>
          <w:bottom w:val="single" w:sz="12" w:space="1" w:color="auto"/>
        </w:pBdr>
        <w:spacing w:line="360" w:lineRule="auto"/>
        <w:contextualSpacing/>
        <w:rPr>
          <w:rFonts w:eastAsiaTheme="minorEastAsia"/>
          <w:sz w:val="28"/>
          <w:szCs w:val="28"/>
          <w:rtl/>
        </w:rPr>
      </w:pPr>
      <w:r w:rsidRPr="003B2648">
        <w:rPr>
          <w:rFonts w:eastAsiaTheme="minorEastAsia" w:hint="cs"/>
          <w:sz w:val="28"/>
          <w:szCs w:val="28"/>
          <w:rtl/>
        </w:rPr>
        <w:t xml:space="preserve"> </w:t>
      </w:r>
      <w:r w:rsidR="003B2648">
        <w:rPr>
          <w:rFonts w:eastAsiaTheme="minorEastAsia" w:hint="cs"/>
          <w:sz w:val="28"/>
          <w:szCs w:val="28"/>
          <w:rtl/>
        </w:rPr>
        <w:t>الحضور والمشاركة</w:t>
      </w:r>
      <w:r w:rsidR="003B2648" w:rsidRPr="00A65D49">
        <w:rPr>
          <w:rFonts w:eastAsiaTheme="minorEastAsia" w:hint="cs"/>
          <w:sz w:val="28"/>
          <w:szCs w:val="28"/>
          <w:rtl/>
        </w:rPr>
        <w:t xml:space="preserve"> فى المؤتمر العلمى</w:t>
      </w:r>
      <w:r w:rsidR="003B2648">
        <w:rPr>
          <w:rFonts w:eastAsiaTheme="minorEastAsia" w:hint="cs"/>
          <w:sz w:val="28"/>
          <w:szCs w:val="28"/>
          <w:rtl/>
        </w:rPr>
        <w:t xml:space="preserve"> السنوى التاسع</w:t>
      </w:r>
      <w:r w:rsidR="003B2648" w:rsidRPr="00A65D49">
        <w:rPr>
          <w:rFonts w:eastAsiaTheme="minorEastAsia" w:hint="cs"/>
          <w:sz w:val="28"/>
          <w:szCs w:val="28"/>
          <w:rtl/>
        </w:rPr>
        <w:t xml:space="preserve"> لكلية التمريض جامعة الزقازيق.</w:t>
      </w:r>
      <w:r w:rsidR="003B2648">
        <w:rPr>
          <w:rFonts w:eastAsiaTheme="minorEastAsia" w:hint="cs"/>
          <w:sz w:val="28"/>
          <w:szCs w:val="28"/>
          <w:rtl/>
        </w:rPr>
        <w:t xml:space="preserve"> 7 / 3 / 2016م</w:t>
      </w:r>
    </w:p>
    <w:p w:rsidR="00A65D49" w:rsidRDefault="003B2648" w:rsidP="00A65D49">
      <w:pPr>
        <w:numPr>
          <w:ilvl w:val="0"/>
          <w:numId w:val="5"/>
        </w:numPr>
        <w:pBdr>
          <w:bottom w:val="single" w:sz="12" w:space="1" w:color="auto"/>
        </w:pBdr>
        <w:spacing w:line="36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>المشاركه فى</w:t>
      </w:r>
      <w:r w:rsidR="00A65D49" w:rsidRPr="00A65D49">
        <w:rPr>
          <w:rFonts w:eastAsiaTheme="minorEastAsia" w:hint="cs"/>
          <w:sz w:val="28"/>
          <w:szCs w:val="28"/>
          <w:rtl/>
        </w:rPr>
        <w:t xml:space="preserve"> المؤتمر العلمى </w:t>
      </w:r>
      <w:r w:rsidR="00A42A6C">
        <w:rPr>
          <w:rFonts w:eastAsiaTheme="minorEastAsia" w:hint="cs"/>
          <w:sz w:val="28"/>
          <w:szCs w:val="28"/>
          <w:rtl/>
        </w:rPr>
        <w:t xml:space="preserve">الدولى </w:t>
      </w:r>
      <w:r w:rsidR="00A65D49" w:rsidRPr="00A65D49">
        <w:rPr>
          <w:rFonts w:eastAsiaTheme="minorEastAsia" w:hint="cs"/>
          <w:sz w:val="28"/>
          <w:szCs w:val="28"/>
          <w:rtl/>
        </w:rPr>
        <w:t>الأول لكلية التمريض جامعة سوهاج</w:t>
      </w:r>
      <w:r>
        <w:rPr>
          <w:rFonts w:eastAsiaTheme="minorEastAsia" w:hint="cs"/>
          <w:sz w:val="28"/>
          <w:szCs w:val="28"/>
          <w:rtl/>
        </w:rPr>
        <w:t>.</w:t>
      </w:r>
      <w:r w:rsidR="00A42A6C">
        <w:rPr>
          <w:rFonts w:eastAsiaTheme="minorEastAsia" w:hint="cs"/>
          <w:sz w:val="28"/>
          <w:szCs w:val="28"/>
          <w:rtl/>
        </w:rPr>
        <w:t xml:space="preserve"> 5-6 / 4 / 2016م. </w:t>
      </w:r>
    </w:p>
    <w:p w:rsidR="003B2648" w:rsidRDefault="003B2648" w:rsidP="00780FAE">
      <w:pPr>
        <w:numPr>
          <w:ilvl w:val="0"/>
          <w:numId w:val="5"/>
        </w:numPr>
        <w:pBdr>
          <w:bottom w:val="single" w:sz="12" w:space="1" w:color="auto"/>
        </w:pBdr>
        <w:tabs>
          <w:tab w:val="left" w:pos="509"/>
        </w:tabs>
        <w:spacing w:line="360" w:lineRule="auto"/>
        <w:ind w:left="836" w:hanging="476"/>
        <w:contextualSpacing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>المشاركه كعضو لجنة النظام فى</w:t>
      </w:r>
      <w:r w:rsidRPr="00A65D49">
        <w:rPr>
          <w:rFonts w:eastAsiaTheme="minorEastAsia" w:hint="cs"/>
          <w:sz w:val="28"/>
          <w:szCs w:val="28"/>
          <w:rtl/>
        </w:rPr>
        <w:t xml:space="preserve"> المؤتمر العلمى </w:t>
      </w:r>
      <w:r w:rsidR="00A42A6C">
        <w:rPr>
          <w:rFonts w:eastAsiaTheme="minorEastAsia" w:hint="cs"/>
          <w:sz w:val="28"/>
          <w:szCs w:val="28"/>
          <w:rtl/>
        </w:rPr>
        <w:t xml:space="preserve">الدولى </w:t>
      </w:r>
      <w:r w:rsidRPr="00A65D49">
        <w:rPr>
          <w:rFonts w:eastAsiaTheme="minorEastAsia" w:hint="cs"/>
          <w:sz w:val="28"/>
          <w:szCs w:val="28"/>
          <w:rtl/>
        </w:rPr>
        <w:t>الأول لكلية التمريض جامعة سوهاج</w:t>
      </w:r>
      <w:r>
        <w:rPr>
          <w:rFonts w:eastAsiaTheme="minorEastAsia" w:hint="cs"/>
          <w:sz w:val="28"/>
          <w:szCs w:val="28"/>
          <w:rtl/>
        </w:rPr>
        <w:t xml:space="preserve">. 5-6 / 4 / 2016م. </w:t>
      </w:r>
    </w:p>
    <w:p w:rsidR="00A42A6C" w:rsidRDefault="00A42A6C" w:rsidP="00780FAE">
      <w:pPr>
        <w:numPr>
          <w:ilvl w:val="0"/>
          <w:numId w:val="5"/>
        </w:numPr>
        <w:pBdr>
          <w:bottom w:val="single" w:sz="12" w:space="1" w:color="auto"/>
        </w:pBdr>
        <w:tabs>
          <w:tab w:val="left" w:pos="509"/>
        </w:tabs>
        <w:spacing w:line="360" w:lineRule="auto"/>
        <w:ind w:left="836" w:hanging="476"/>
        <w:contextualSpacing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حضور المؤتمر الدولى الأول بكلية التمريض جامعة دمنهور. 30-31 / 10 / 2016م. </w:t>
      </w:r>
    </w:p>
    <w:p w:rsidR="00A42A6C" w:rsidRDefault="00A42A6C" w:rsidP="00780FAE">
      <w:pPr>
        <w:numPr>
          <w:ilvl w:val="0"/>
          <w:numId w:val="5"/>
        </w:numPr>
        <w:pBdr>
          <w:bottom w:val="single" w:sz="12" w:space="1" w:color="auto"/>
        </w:pBdr>
        <w:spacing w:line="360" w:lineRule="auto"/>
        <w:ind w:left="836" w:hanging="476"/>
        <w:contextualSpacing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>حضور المؤتمر الدولى الأول بكلية التمريض جامعة أسيوط 30 / 1 / 2017م</w:t>
      </w:r>
    </w:p>
    <w:p w:rsidR="00A42A6C" w:rsidRDefault="00A42A6C" w:rsidP="00780FAE">
      <w:pPr>
        <w:numPr>
          <w:ilvl w:val="0"/>
          <w:numId w:val="5"/>
        </w:numPr>
        <w:pBdr>
          <w:bottom w:val="single" w:sz="12" w:space="1" w:color="auto"/>
        </w:pBdr>
        <w:spacing w:line="360" w:lineRule="auto"/>
        <w:ind w:left="836" w:hanging="476"/>
        <w:contextualSpacing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>حضور المؤتمر الدولى الأول لقسم إدارة التمريض بكلية التمريض جامعة أسيوط 21 / 2 / 2017م.</w:t>
      </w:r>
    </w:p>
    <w:p w:rsidR="00A42A6C" w:rsidRDefault="00A42A6C" w:rsidP="00E6557B">
      <w:pPr>
        <w:numPr>
          <w:ilvl w:val="0"/>
          <w:numId w:val="5"/>
        </w:numPr>
        <w:pBdr>
          <w:bottom w:val="single" w:sz="12" w:space="1" w:color="auto"/>
        </w:pBdr>
        <w:spacing w:line="360" w:lineRule="auto"/>
        <w:ind w:left="836" w:hanging="476"/>
        <w:contextualSpacing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>المشاركه فى</w:t>
      </w:r>
      <w:r w:rsidRPr="00A65D49">
        <w:rPr>
          <w:rFonts w:eastAsiaTheme="minorEastAsia" w:hint="cs"/>
          <w:sz w:val="28"/>
          <w:szCs w:val="28"/>
          <w:rtl/>
        </w:rPr>
        <w:t xml:space="preserve"> المؤتمر العلمى </w:t>
      </w:r>
      <w:r>
        <w:rPr>
          <w:rFonts w:eastAsiaTheme="minorEastAsia" w:hint="cs"/>
          <w:sz w:val="28"/>
          <w:szCs w:val="28"/>
          <w:rtl/>
        </w:rPr>
        <w:t>الدولى الثانى</w:t>
      </w:r>
      <w:r w:rsidRPr="00A65D49">
        <w:rPr>
          <w:rFonts w:eastAsiaTheme="minorEastAsia" w:hint="cs"/>
          <w:sz w:val="28"/>
          <w:szCs w:val="28"/>
          <w:rtl/>
        </w:rPr>
        <w:t xml:space="preserve"> لكلية التمريض جامعة سوهاج</w:t>
      </w:r>
      <w:r>
        <w:rPr>
          <w:rFonts w:eastAsiaTheme="minorEastAsia" w:hint="cs"/>
          <w:sz w:val="28"/>
          <w:szCs w:val="28"/>
          <w:rtl/>
        </w:rPr>
        <w:t>. 12/4/2017م.</w:t>
      </w:r>
    </w:p>
    <w:p w:rsidR="00A42A6C" w:rsidRDefault="00A42A6C" w:rsidP="00E6557B">
      <w:pPr>
        <w:numPr>
          <w:ilvl w:val="0"/>
          <w:numId w:val="5"/>
        </w:numPr>
        <w:pBdr>
          <w:bottom w:val="single" w:sz="12" w:space="1" w:color="auto"/>
        </w:pBdr>
        <w:spacing w:line="360" w:lineRule="auto"/>
        <w:ind w:left="836" w:hanging="476"/>
        <w:contextualSpacing/>
        <w:rPr>
          <w:rFonts w:eastAsiaTheme="minorEastAsia" w:hint="cs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المشاركة فى المؤتمر العلمى الدولى الثالث لكلية التمريض جامعة </w:t>
      </w:r>
      <w:r w:rsidR="002B214C">
        <w:rPr>
          <w:rFonts w:eastAsiaTheme="minorEastAsia" w:hint="cs"/>
          <w:sz w:val="28"/>
          <w:szCs w:val="28"/>
          <w:rtl/>
        </w:rPr>
        <w:t xml:space="preserve">بورسعيد. 20/4/2017م </w:t>
      </w:r>
    </w:p>
    <w:p w:rsidR="00E6557B" w:rsidRDefault="00E6557B" w:rsidP="00E6557B">
      <w:pPr>
        <w:numPr>
          <w:ilvl w:val="0"/>
          <w:numId w:val="5"/>
        </w:numPr>
        <w:pBdr>
          <w:bottom w:val="single" w:sz="12" w:space="1" w:color="auto"/>
        </w:pBdr>
        <w:spacing w:line="360" w:lineRule="auto"/>
        <w:ind w:left="836" w:hanging="476"/>
        <w:contextualSpacing/>
        <w:rPr>
          <w:rFonts w:eastAsiaTheme="minorEastAsia" w:hint="cs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المشاركة فى </w:t>
      </w:r>
      <w:r>
        <w:rPr>
          <w:rFonts w:eastAsiaTheme="minorEastAsia" w:hint="cs"/>
          <w:sz w:val="28"/>
          <w:szCs w:val="28"/>
          <w:rtl/>
        </w:rPr>
        <w:t xml:space="preserve">المؤتمر العلمى الدولى لكلية التمريض جامعة </w:t>
      </w:r>
      <w:r>
        <w:rPr>
          <w:rFonts w:eastAsiaTheme="minorEastAsia" w:hint="cs"/>
          <w:sz w:val="28"/>
          <w:szCs w:val="28"/>
          <w:rtl/>
        </w:rPr>
        <w:t>حلوان</w:t>
      </w:r>
      <w:r>
        <w:rPr>
          <w:rFonts w:eastAsiaTheme="minorEastAsia" w:hint="cs"/>
          <w:sz w:val="28"/>
          <w:szCs w:val="28"/>
          <w:rtl/>
        </w:rPr>
        <w:t xml:space="preserve">. </w:t>
      </w:r>
      <w:r>
        <w:rPr>
          <w:rFonts w:eastAsiaTheme="minorEastAsia" w:hint="cs"/>
          <w:sz w:val="28"/>
          <w:szCs w:val="28"/>
          <w:rtl/>
        </w:rPr>
        <w:t>22</w:t>
      </w:r>
      <w:r>
        <w:rPr>
          <w:rFonts w:eastAsiaTheme="minorEastAsia" w:hint="cs"/>
          <w:sz w:val="28"/>
          <w:szCs w:val="28"/>
          <w:rtl/>
        </w:rPr>
        <w:t xml:space="preserve">/4/2017م </w:t>
      </w:r>
    </w:p>
    <w:p w:rsidR="00E6557B" w:rsidRDefault="00E6557B" w:rsidP="00E6557B">
      <w:pPr>
        <w:numPr>
          <w:ilvl w:val="0"/>
          <w:numId w:val="5"/>
        </w:numPr>
        <w:pBdr>
          <w:bottom w:val="single" w:sz="12" w:space="1" w:color="auto"/>
        </w:pBdr>
        <w:spacing w:line="360" w:lineRule="auto"/>
        <w:ind w:left="836" w:hanging="476"/>
        <w:contextualSpacing/>
        <w:rPr>
          <w:rFonts w:eastAsiaTheme="minorEastAsia" w:hint="cs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المشاركة فى </w:t>
      </w:r>
      <w:r>
        <w:rPr>
          <w:rFonts w:eastAsiaTheme="minorEastAsia" w:hint="cs"/>
          <w:sz w:val="28"/>
          <w:szCs w:val="28"/>
          <w:rtl/>
        </w:rPr>
        <w:t xml:space="preserve">المؤتمر العلمى الدولى </w:t>
      </w:r>
      <w:r w:rsidR="0006300F">
        <w:rPr>
          <w:rFonts w:eastAsiaTheme="minorEastAsia" w:hint="cs"/>
          <w:sz w:val="28"/>
          <w:szCs w:val="28"/>
          <w:rtl/>
        </w:rPr>
        <w:t xml:space="preserve">السابع </w:t>
      </w:r>
      <w:r>
        <w:rPr>
          <w:rFonts w:eastAsiaTheme="minorEastAsia" w:hint="cs"/>
          <w:sz w:val="28"/>
          <w:szCs w:val="28"/>
          <w:rtl/>
        </w:rPr>
        <w:t>لكلية التمريض جامعة</w:t>
      </w:r>
      <w:r>
        <w:rPr>
          <w:rFonts w:eastAsiaTheme="minorEastAsia" w:hint="cs"/>
          <w:sz w:val="28"/>
          <w:szCs w:val="28"/>
          <w:rtl/>
        </w:rPr>
        <w:t xml:space="preserve"> بنى سويف</w:t>
      </w:r>
      <w:r>
        <w:rPr>
          <w:rFonts w:eastAsiaTheme="minorEastAsia" w:hint="cs"/>
          <w:sz w:val="28"/>
          <w:szCs w:val="28"/>
          <w:rtl/>
        </w:rPr>
        <w:t xml:space="preserve">. </w:t>
      </w:r>
      <w:r>
        <w:rPr>
          <w:rFonts w:eastAsiaTheme="minorEastAsia" w:hint="cs"/>
          <w:sz w:val="28"/>
          <w:szCs w:val="28"/>
          <w:rtl/>
        </w:rPr>
        <w:t>7</w:t>
      </w:r>
      <w:r>
        <w:rPr>
          <w:rFonts w:eastAsiaTheme="minorEastAsia" w:hint="cs"/>
          <w:sz w:val="28"/>
          <w:szCs w:val="28"/>
          <w:rtl/>
        </w:rPr>
        <w:t>/</w:t>
      </w:r>
      <w:r>
        <w:rPr>
          <w:rFonts w:eastAsiaTheme="minorEastAsia" w:hint="cs"/>
          <w:sz w:val="28"/>
          <w:szCs w:val="28"/>
          <w:rtl/>
        </w:rPr>
        <w:t>5</w:t>
      </w:r>
      <w:r>
        <w:rPr>
          <w:rFonts w:eastAsiaTheme="minorEastAsia" w:hint="cs"/>
          <w:sz w:val="28"/>
          <w:szCs w:val="28"/>
          <w:rtl/>
        </w:rPr>
        <w:t xml:space="preserve">/2017م </w:t>
      </w:r>
    </w:p>
    <w:p w:rsidR="00780FAE" w:rsidRPr="0006300F" w:rsidRDefault="00E6557B" w:rsidP="0006300F">
      <w:pPr>
        <w:numPr>
          <w:ilvl w:val="0"/>
          <w:numId w:val="5"/>
        </w:numPr>
        <w:pBdr>
          <w:bottom w:val="single" w:sz="12" w:space="13" w:color="auto"/>
        </w:pBdr>
        <w:spacing w:line="360" w:lineRule="auto"/>
        <w:ind w:left="836" w:hanging="476"/>
        <w:contextualSpacing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المشاركة فى المؤتمر العلمى الدولى </w:t>
      </w:r>
      <w:r w:rsidR="0006300F">
        <w:rPr>
          <w:rFonts w:eastAsiaTheme="minorEastAsia" w:hint="cs"/>
          <w:sz w:val="28"/>
          <w:szCs w:val="28"/>
          <w:rtl/>
        </w:rPr>
        <w:t>الثامن</w:t>
      </w:r>
      <w:r>
        <w:rPr>
          <w:rFonts w:eastAsiaTheme="minorEastAsia" w:hint="cs"/>
          <w:sz w:val="28"/>
          <w:szCs w:val="28"/>
          <w:rtl/>
        </w:rPr>
        <w:t xml:space="preserve"> لكلية التمريض جامعة </w:t>
      </w:r>
      <w:r>
        <w:rPr>
          <w:rFonts w:eastAsiaTheme="minorEastAsia" w:hint="cs"/>
          <w:sz w:val="28"/>
          <w:szCs w:val="28"/>
          <w:rtl/>
        </w:rPr>
        <w:t xml:space="preserve">بنى سويف </w:t>
      </w:r>
      <w:r>
        <w:rPr>
          <w:rFonts w:eastAsiaTheme="minorEastAsia" w:hint="cs"/>
          <w:sz w:val="28"/>
          <w:szCs w:val="28"/>
          <w:rtl/>
        </w:rPr>
        <w:t xml:space="preserve">. </w:t>
      </w:r>
      <w:r w:rsidR="0006300F">
        <w:rPr>
          <w:rFonts w:eastAsiaTheme="minorEastAsia" w:hint="cs"/>
          <w:sz w:val="28"/>
          <w:szCs w:val="28"/>
          <w:rtl/>
        </w:rPr>
        <w:t>15</w:t>
      </w:r>
      <w:r>
        <w:rPr>
          <w:rFonts w:eastAsiaTheme="minorEastAsia" w:hint="cs"/>
          <w:sz w:val="28"/>
          <w:szCs w:val="28"/>
          <w:rtl/>
        </w:rPr>
        <w:t>/4/201</w:t>
      </w:r>
      <w:r>
        <w:rPr>
          <w:rFonts w:eastAsiaTheme="minorEastAsia" w:hint="cs"/>
          <w:sz w:val="28"/>
          <w:szCs w:val="28"/>
          <w:rtl/>
        </w:rPr>
        <w:t>8</w:t>
      </w:r>
      <w:r>
        <w:rPr>
          <w:rFonts w:eastAsiaTheme="minorEastAsia" w:hint="cs"/>
          <w:sz w:val="28"/>
          <w:szCs w:val="28"/>
          <w:rtl/>
        </w:rPr>
        <w:t>م</w:t>
      </w:r>
    </w:p>
    <w:p w:rsidR="00B92125" w:rsidRDefault="00B92125" w:rsidP="00A65D49">
      <w:pPr>
        <w:spacing w:line="360" w:lineRule="auto"/>
        <w:jc w:val="center"/>
        <w:rPr>
          <w:rFonts w:eastAsiaTheme="minorEastAsia" w:hint="cs"/>
          <w:b/>
          <w:bCs/>
          <w:sz w:val="40"/>
          <w:szCs w:val="40"/>
          <w:u w:val="single"/>
          <w:rtl/>
        </w:rPr>
      </w:pPr>
    </w:p>
    <w:p w:rsidR="00B92125" w:rsidRDefault="00B92125" w:rsidP="00A65D49">
      <w:pPr>
        <w:spacing w:line="360" w:lineRule="auto"/>
        <w:jc w:val="center"/>
        <w:rPr>
          <w:rFonts w:eastAsiaTheme="minorEastAsia" w:hint="cs"/>
          <w:b/>
          <w:bCs/>
          <w:sz w:val="40"/>
          <w:szCs w:val="40"/>
          <w:u w:val="single"/>
          <w:rtl/>
        </w:rPr>
      </w:pPr>
    </w:p>
    <w:p w:rsidR="00A65D49" w:rsidRPr="00A65D49" w:rsidRDefault="00A65D49" w:rsidP="00A65D49">
      <w:pPr>
        <w:spacing w:line="360" w:lineRule="auto"/>
        <w:jc w:val="center"/>
        <w:rPr>
          <w:rFonts w:eastAsiaTheme="minorEastAsia"/>
          <w:b/>
          <w:bCs/>
          <w:sz w:val="40"/>
          <w:szCs w:val="40"/>
          <w:u w:val="single"/>
          <w:rtl/>
        </w:rPr>
      </w:pPr>
      <w:r w:rsidRPr="00A65D49">
        <w:rPr>
          <w:rFonts w:eastAsiaTheme="minorEastAsia" w:hint="cs"/>
          <w:b/>
          <w:bCs/>
          <w:sz w:val="40"/>
          <w:szCs w:val="40"/>
          <w:u w:val="single"/>
          <w:rtl/>
        </w:rPr>
        <w:lastRenderedPageBreak/>
        <w:t>المهام المكلفه بها</w:t>
      </w:r>
    </w:p>
    <w:p w:rsidR="00A65D49" w:rsidRPr="00A65D49" w:rsidRDefault="00A65D49" w:rsidP="00A65D49">
      <w:pPr>
        <w:spacing w:line="360" w:lineRule="auto"/>
        <w:rPr>
          <w:rFonts w:eastAsiaTheme="minorEastAsia"/>
          <w:sz w:val="28"/>
          <w:szCs w:val="28"/>
          <w:rtl/>
        </w:rPr>
      </w:pPr>
      <w:r w:rsidRPr="00A65D49">
        <w:rPr>
          <w:rFonts w:eastAsiaTheme="minorEastAsia" w:hint="cs"/>
          <w:sz w:val="28"/>
          <w:szCs w:val="28"/>
          <w:rtl/>
        </w:rPr>
        <w:t>1-</w:t>
      </w:r>
      <w:r>
        <w:rPr>
          <w:rFonts w:eastAsiaTheme="minorEastAsia" w:hint="cs"/>
          <w:sz w:val="28"/>
          <w:szCs w:val="28"/>
          <w:rtl/>
        </w:rPr>
        <w:t xml:space="preserve"> </w:t>
      </w:r>
      <w:r w:rsidRPr="00A65D49">
        <w:rPr>
          <w:rFonts w:eastAsiaTheme="minorEastAsia" w:hint="cs"/>
          <w:sz w:val="28"/>
          <w:szCs w:val="28"/>
          <w:rtl/>
        </w:rPr>
        <w:t>الاشراف على قسم تمريض المسنين</w:t>
      </w:r>
      <w:r w:rsidR="002B214C">
        <w:rPr>
          <w:rFonts w:eastAsiaTheme="minorEastAsia" w:hint="cs"/>
          <w:sz w:val="28"/>
          <w:szCs w:val="28"/>
          <w:rtl/>
        </w:rPr>
        <w:t xml:space="preserve">. </w:t>
      </w:r>
    </w:p>
    <w:p w:rsidR="00A65D49" w:rsidRPr="00A65D49" w:rsidRDefault="00A65D49" w:rsidP="00A65D49">
      <w:pPr>
        <w:spacing w:line="360" w:lineRule="auto"/>
        <w:rPr>
          <w:rFonts w:eastAsiaTheme="minorEastAsia"/>
          <w:sz w:val="28"/>
          <w:szCs w:val="28"/>
          <w:rtl/>
        </w:rPr>
      </w:pPr>
      <w:r w:rsidRPr="00A65D49">
        <w:rPr>
          <w:rFonts w:eastAsiaTheme="minorEastAsia" w:hint="cs"/>
          <w:sz w:val="28"/>
          <w:szCs w:val="28"/>
          <w:rtl/>
        </w:rPr>
        <w:t xml:space="preserve">2- وضع بنود لائحة المجله العلميه بالكليه </w:t>
      </w:r>
    </w:p>
    <w:p w:rsidR="00A65D49" w:rsidRPr="00A65D49" w:rsidRDefault="00A65D49" w:rsidP="00A65D49">
      <w:pPr>
        <w:spacing w:line="360" w:lineRule="auto"/>
        <w:rPr>
          <w:rFonts w:eastAsiaTheme="minorEastAsia"/>
          <w:sz w:val="28"/>
          <w:szCs w:val="28"/>
          <w:rtl/>
        </w:rPr>
      </w:pPr>
      <w:r w:rsidRPr="00A65D49">
        <w:rPr>
          <w:rFonts w:eastAsiaTheme="minorEastAsia" w:hint="cs"/>
          <w:sz w:val="28"/>
          <w:szCs w:val="28"/>
          <w:rtl/>
        </w:rPr>
        <w:t>3- مدير تحرير مجلة سوهاج لعلوم التمريض</w:t>
      </w:r>
    </w:p>
    <w:p w:rsidR="00A65D49" w:rsidRPr="00A65D49" w:rsidRDefault="00A65D49" w:rsidP="002B214C">
      <w:pPr>
        <w:spacing w:line="360" w:lineRule="auto"/>
        <w:rPr>
          <w:rFonts w:eastAsiaTheme="minorEastAsia"/>
          <w:sz w:val="28"/>
          <w:szCs w:val="28"/>
          <w:rtl/>
        </w:rPr>
      </w:pPr>
      <w:r w:rsidRPr="00A65D49">
        <w:rPr>
          <w:rFonts w:eastAsiaTheme="minorEastAsia" w:hint="cs"/>
          <w:sz w:val="28"/>
          <w:szCs w:val="28"/>
          <w:rtl/>
        </w:rPr>
        <w:t xml:space="preserve">4- </w:t>
      </w:r>
      <w:r w:rsidR="002B214C">
        <w:rPr>
          <w:rFonts w:eastAsiaTheme="minorEastAsia" w:hint="cs"/>
          <w:sz w:val="28"/>
          <w:szCs w:val="28"/>
          <w:rtl/>
        </w:rPr>
        <w:t>رئيس</w:t>
      </w:r>
      <w:r w:rsidRPr="00A65D49">
        <w:rPr>
          <w:rFonts w:eastAsiaTheme="minorEastAsia" w:hint="cs"/>
          <w:sz w:val="28"/>
          <w:szCs w:val="28"/>
          <w:rtl/>
        </w:rPr>
        <w:t xml:space="preserve"> لجنة البحث العلمي</w:t>
      </w:r>
    </w:p>
    <w:p w:rsidR="00A65D49" w:rsidRPr="00A65D49" w:rsidRDefault="00A65D49" w:rsidP="00A65D49">
      <w:pPr>
        <w:spacing w:line="360" w:lineRule="auto"/>
        <w:rPr>
          <w:rFonts w:eastAsiaTheme="minorEastAsia"/>
          <w:sz w:val="28"/>
          <w:szCs w:val="28"/>
          <w:rtl/>
        </w:rPr>
      </w:pPr>
      <w:r w:rsidRPr="00A65D49">
        <w:rPr>
          <w:rFonts w:eastAsiaTheme="minorEastAsia" w:hint="cs"/>
          <w:sz w:val="28"/>
          <w:szCs w:val="28"/>
          <w:rtl/>
        </w:rPr>
        <w:t>5- منسق معيار البحث العلمى بوحده ضمان الجودة والاعتماد</w:t>
      </w:r>
    </w:p>
    <w:p w:rsidR="00A65D49" w:rsidRPr="00A65D49" w:rsidRDefault="00A65D49" w:rsidP="00A65D49">
      <w:pPr>
        <w:spacing w:line="360" w:lineRule="auto"/>
        <w:rPr>
          <w:rFonts w:eastAsiaTheme="minorEastAsia"/>
          <w:sz w:val="28"/>
          <w:szCs w:val="28"/>
          <w:rtl/>
        </w:rPr>
      </w:pPr>
      <w:r w:rsidRPr="00A65D49">
        <w:rPr>
          <w:rFonts w:eastAsiaTheme="minorEastAsia" w:hint="cs"/>
          <w:sz w:val="28"/>
          <w:szCs w:val="28"/>
          <w:rtl/>
        </w:rPr>
        <w:t>6- منسق معيار الدراسات العليا والبحوث</w:t>
      </w:r>
    </w:p>
    <w:p w:rsidR="00A65D49" w:rsidRPr="00A65D49" w:rsidRDefault="00A65D49" w:rsidP="00A65D49">
      <w:pPr>
        <w:spacing w:line="360" w:lineRule="auto"/>
        <w:rPr>
          <w:rFonts w:eastAsiaTheme="minorEastAsia"/>
          <w:sz w:val="28"/>
          <w:szCs w:val="28"/>
          <w:rtl/>
        </w:rPr>
      </w:pPr>
      <w:r w:rsidRPr="00A65D49">
        <w:rPr>
          <w:rFonts w:eastAsiaTheme="minorEastAsia" w:hint="cs"/>
          <w:sz w:val="28"/>
          <w:szCs w:val="28"/>
          <w:rtl/>
        </w:rPr>
        <w:t>7-عضو بوحده التخطيط الاستراتيجي</w:t>
      </w:r>
    </w:p>
    <w:p w:rsidR="00A65D49" w:rsidRPr="00A65D49" w:rsidRDefault="00A65D49" w:rsidP="00A65D49">
      <w:pPr>
        <w:spacing w:line="360" w:lineRule="auto"/>
        <w:rPr>
          <w:rFonts w:eastAsiaTheme="minorEastAsia"/>
          <w:sz w:val="28"/>
          <w:szCs w:val="28"/>
          <w:rtl/>
        </w:rPr>
      </w:pPr>
      <w:r w:rsidRPr="00A65D49">
        <w:rPr>
          <w:rFonts w:eastAsiaTheme="minorEastAsia" w:hint="cs"/>
          <w:sz w:val="28"/>
          <w:szCs w:val="28"/>
          <w:rtl/>
        </w:rPr>
        <w:t>8-عضو لجنة التخطيط الاستراتيجي</w:t>
      </w:r>
    </w:p>
    <w:p w:rsidR="00A65D49" w:rsidRPr="00A65D49" w:rsidRDefault="00A65D49" w:rsidP="00A65D49">
      <w:pPr>
        <w:spacing w:line="360" w:lineRule="auto"/>
        <w:rPr>
          <w:rFonts w:eastAsiaTheme="minorEastAsia"/>
          <w:sz w:val="28"/>
          <w:szCs w:val="28"/>
          <w:rtl/>
        </w:rPr>
      </w:pPr>
      <w:r w:rsidRPr="00A65D49">
        <w:rPr>
          <w:rFonts w:eastAsiaTheme="minorEastAsia" w:hint="cs"/>
          <w:sz w:val="28"/>
          <w:szCs w:val="28"/>
          <w:rtl/>
        </w:rPr>
        <w:t>9-عضو لجنة المشاركة المجتمعية وتنمية البيئة (اللجان المنبثقة من المجلس العلمي)</w:t>
      </w:r>
    </w:p>
    <w:p w:rsidR="00A65D49" w:rsidRPr="00A65D49" w:rsidRDefault="00A65D49" w:rsidP="00A65D49">
      <w:pPr>
        <w:spacing w:line="360" w:lineRule="auto"/>
        <w:rPr>
          <w:rFonts w:eastAsiaTheme="minorEastAsia"/>
          <w:sz w:val="28"/>
          <w:szCs w:val="28"/>
          <w:rtl/>
        </w:rPr>
      </w:pPr>
      <w:r w:rsidRPr="00A65D49">
        <w:rPr>
          <w:rFonts w:eastAsiaTheme="minorEastAsia" w:hint="cs"/>
          <w:sz w:val="28"/>
          <w:szCs w:val="28"/>
          <w:rtl/>
        </w:rPr>
        <w:t>10-عضو لجنة المكتبات (اللجان المنبثقة من المجلس العلمي)</w:t>
      </w:r>
    </w:p>
    <w:p w:rsidR="00A65D49" w:rsidRPr="00A65D49" w:rsidRDefault="00A65D49" w:rsidP="00A65D49">
      <w:pPr>
        <w:spacing w:line="360" w:lineRule="auto"/>
        <w:rPr>
          <w:rFonts w:eastAsiaTheme="minorEastAsia"/>
          <w:sz w:val="28"/>
          <w:szCs w:val="28"/>
          <w:rtl/>
        </w:rPr>
      </w:pPr>
      <w:r w:rsidRPr="00A65D49">
        <w:rPr>
          <w:rFonts w:eastAsiaTheme="minorEastAsia" w:hint="cs"/>
          <w:sz w:val="28"/>
          <w:szCs w:val="28"/>
          <w:rtl/>
        </w:rPr>
        <w:t>11-عضو بلجنة المعامل والمشتريات بمشروع الاعداد للجودة والاعتماد</w:t>
      </w:r>
    </w:p>
    <w:p w:rsidR="00A65D49" w:rsidRPr="00A65D49" w:rsidRDefault="00A65D49" w:rsidP="00A65D49">
      <w:pPr>
        <w:spacing w:line="360" w:lineRule="auto"/>
        <w:rPr>
          <w:rFonts w:eastAsiaTheme="minorEastAsia"/>
          <w:sz w:val="28"/>
          <w:szCs w:val="28"/>
          <w:rtl/>
        </w:rPr>
      </w:pPr>
      <w:r w:rsidRPr="00A65D49">
        <w:rPr>
          <w:rFonts w:eastAsiaTheme="minorEastAsia" w:hint="cs"/>
          <w:sz w:val="28"/>
          <w:szCs w:val="28"/>
          <w:rtl/>
        </w:rPr>
        <w:t>12-عضو اعداد الكنترولات بالكليه</w:t>
      </w:r>
    </w:p>
    <w:p w:rsidR="00A65D49" w:rsidRPr="00A65D49" w:rsidRDefault="00A65D49" w:rsidP="00A65D49">
      <w:pPr>
        <w:spacing w:line="360" w:lineRule="auto"/>
        <w:rPr>
          <w:rFonts w:eastAsiaTheme="minorEastAsia"/>
          <w:sz w:val="28"/>
          <w:szCs w:val="28"/>
          <w:rtl/>
        </w:rPr>
      </w:pPr>
      <w:r w:rsidRPr="00A65D49">
        <w:rPr>
          <w:rFonts w:eastAsiaTheme="minorEastAsia" w:hint="cs"/>
          <w:sz w:val="28"/>
          <w:szCs w:val="28"/>
          <w:rtl/>
        </w:rPr>
        <w:t>13-عضو اللجنة المنظمة للمؤتمرات العلمية بالكلية</w:t>
      </w:r>
    </w:p>
    <w:p w:rsidR="00A65D49" w:rsidRPr="00A65D49" w:rsidRDefault="00A65D49" w:rsidP="00A65D49">
      <w:pPr>
        <w:spacing w:line="360" w:lineRule="auto"/>
        <w:jc w:val="center"/>
        <w:rPr>
          <w:rFonts w:eastAsiaTheme="minorEastAsia"/>
          <w:b/>
          <w:bCs/>
          <w:i/>
          <w:iCs/>
          <w:sz w:val="40"/>
          <w:szCs w:val="40"/>
          <w:u w:val="single"/>
          <w:rtl/>
          <w:lang w:bidi="ar-EG"/>
        </w:rPr>
      </w:pPr>
      <w:r w:rsidRPr="00A65D49">
        <w:rPr>
          <w:rFonts w:eastAsiaTheme="minorEastAsia" w:hint="cs"/>
          <w:b/>
          <w:bCs/>
          <w:i/>
          <w:iCs/>
          <w:sz w:val="40"/>
          <w:szCs w:val="40"/>
          <w:u w:val="single"/>
          <w:rtl/>
        </w:rPr>
        <w:t>ا</w:t>
      </w:r>
      <w:r w:rsidRPr="00A65D49">
        <w:rPr>
          <w:rFonts w:eastAsiaTheme="minorEastAsia"/>
          <w:b/>
          <w:bCs/>
          <w:i/>
          <w:iCs/>
          <w:sz w:val="40"/>
          <w:szCs w:val="40"/>
          <w:u w:val="single"/>
          <w:rtl/>
          <w:lang w:bidi="ar-EG"/>
        </w:rPr>
        <w:t>لمهام التدريسية</w:t>
      </w:r>
    </w:p>
    <w:p w:rsidR="00A65D49" w:rsidRPr="00A65D49" w:rsidRDefault="00A65D49" w:rsidP="00A65D49">
      <w:pPr>
        <w:spacing w:line="360" w:lineRule="auto"/>
        <w:rPr>
          <w:rFonts w:eastAsiaTheme="minorEastAsia"/>
          <w:b/>
          <w:bCs/>
          <w:i/>
          <w:iCs/>
          <w:sz w:val="32"/>
          <w:szCs w:val="32"/>
          <w:u w:val="single"/>
          <w:rtl/>
          <w:lang w:bidi="ar-EG"/>
        </w:rPr>
      </w:pPr>
      <w:r w:rsidRPr="00A65D49">
        <w:rPr>
          <w:rFonts w:eastAsiaTheme="minorEastAsia"/>
          <w:b/>
          <w:bCs/>
          <w:i/>
          <w:iCs/>
          <w:sz w:val="32"/>
          <w:szCs w:val="32"/>
          <w:u w:val="single"/>
          <w:rtl/>
          <w:lang w:bidi="ar-EG"/>
        </w:rPr>
        <w:t>التدريس داخل الكلية:</w:t>
      </w:r>
    </w:p>
    <w:p w:rsidR="00A65D49" w:rsidRPr="00A65D49" w:rsidRDefault="00A65D49" w:rsidP="00A65D49">
      <w:pPr>
        <w:numPr>
          <w:ilvl w:val="0"/>
          <w:numId w:val="3"/>
        </w:numPr>
        <w:spacing w:line="360" w:lineRule="auto"/>
        <w:rPr>
          <w:rFonts w:eastAsiaTheme="minorEastAsia"/>
          <w:sz w:val="28"/>
          <w:szCs w:val="28"/>
        </w:rPr>
      </w:pPr>
      <w:r w:rsidRPr="00A65D49">
        <w:rPr>
          <w:rFonts w:eastAsiaTheme="minorEastAsia"/>
          <w:sz w:val="28"/>
          <w:szCs w:val="28"/>
          <w:rtl/>
          <w:lang w:bidi="ar-EG"/>
        </w:rPr>
        <w:t xml:space="preserve">الاشتراك في التدريس النظري والتدريب العملي لمادة تمريض </w:t>
      </w:r>
      <w:r w:rsidRPr="00A65D49">
        <w:rPr>
          <w:rFonts w:eastAsiaTheme="minorEastAsia" w:hint="cs"/>
          <w:sz w:val="28"/>
          <w:szCs w:val="28"/>
          <w:rtl/>
        </w:rPr>
        <w:t xml:space="preserve">صحة الأسرة والمجتمع </w:t>
      </w:r>
      <w:r w:rsidRPr="00A65D49">
        <w:rPr>
          <w:rFonts w:eastAsiaTheme="minorEastAsia"/>
          <w:sz w:val="28"/>
          <w:szCs w:val="28"/>
          <w:rtl/>
          <w:lang w:bidi="ar-EG"/>
        </w:rPr>
        <w:t>لطالبات الفرقة ال</w:t>
      </w:r>
      <w:r w:rsidRPr="00A65D49">
        <w:rPr>
          <w:rFonts w:eastAsiaTheme="minorEastAsia" w:hint="cs"/>
          <w:sz w:val="28"/>
          <w:szCs w:val="28"/>
          <w:rtl/>
        </w:rPr>
        <w:t>رابعه</w:t>
      </w:r>
      <w:r w:rsidRPr="00A65D49">
        <w:rPr>
          <w:rFonts w:eastAsiaTheme="minorEastAsia"/>
          <w:sz w:val="28"/>
          <w:szCs w:val="28"/>
          <w:rtl/>
          <w:lang w:bidi="ar-EG"/>
        </w:rPr>
        <w:t xml:space="preserve">- كلية التمريض- جامعة </w:t>
      </w:r>
      <w:r w:rsidRPr="00A65D49">
        <w:rPr>
          <w:rFonts w:eastAsiaTheme="minorEastAsia" w:hint="cs"/>
          <w:sz w:val="28"/>
          <w:szCs w:val="28"/>
          <w:rtl/>
          <w:lang w:bidi="ar-EG"/>
        </w:rPr>
        <w:t>سوهاج.</w:t>
      </w:r>
    </w:p>
    <w:p w:rsidR="00A65D49" w:rsidRPr="00A65D49" w:rsidRDefault="00A65D49" w:rsidP="00A65D49">
      <w:pPr>
        <w:numPr>
          <w:ilvl w:val="0"/>
          <w:numId w:val="3"/>
        </w:numPr>
        <w:spacing w:line="360" w:lineRule="auto"/>
        <w:rPr>
          <w:rFonts w:eastAsiaTheme="minorEastAsia"/>
          <w:sz w:val="28"/>
          <w:szCs w:val="28"/>
        </w:rPr>
      </w:pPr>
      <w:r w:rsidRPr="00A65D49">
        <w:rPr>
          <w:rFonts w:eastAsiaTheme="minorEastAsia" w:hint="cs"/>
          <w:sz w:val="28"/>
          <w:szCs w:val="28"/>
          <w:rtl/>
          <w:lang w:bidi="ar-EG"/>
        </w:rPr>
        <w:t xml:space="preserve">وضع المحتوى العلمى لمادة </w:t>
      </w:r>
      <w:r w:rsidRPr="00A65D49">
        <w:rPr>
          <w:rFonts w:eastAsiaTheme="minorEastAsia" w:hint="cs"/>
          <w:sz w:val="28"/>
          <w:szCs w:val="28"/>
          <w:rtl/>
        </w:rPr>
        <w:t xml:space="preserve">تمريض صحة الأسرة والمجتمع </w:t>
      </w:r>
      <w:r w:rsidRPr="00A65D49">
        <w:rPr>
          <w:rFonts w:eastAsiaTheme="minorEastAsia" w:hint="cs"/>
          <w:sz w:val="28"/>
          <w:szCs w:val="28"/>
          <w:rtl/>
          <w:lang w:bidi="ar-EG"/>
        </w:rPr>
        <w:t xml:space="preserve">بكلية </w:t>
      </w:r>
      <w:r w:rsidRPr="00A65D49">
        <w:rPr>
          <w:rFonts w:eastAsiaTheme="minorEastAsia" w:hint="cs"/>
          <w:sz w:val="28"/>
          <w:szCs w:val="28"/>
          <w:rtl/>
        </w:rPr>
        <w:t>ال</w:t>
      </w:r>
      <w:r w:rsidRPr="00A65D49">
        <w:rPr>
          <w:rFonts w:eastAsiaTheme="minorEastAsia" w:hint="cs"/>
          <w:sz w:val="28"/>
          <w:szCs w:val="28"/>
          <w:rtl/>
          <w:lang w:bidi="ar-EG"/>
        </w:rPr>
        <w:t>تمريض- جامعة سوهاج.</w:t>
      </w:r>
    </w:p>
    <w:p w:rsidR="00A65D49" w:rsidRPr="00A65D49" w:rsidRDefault="00A65D49" w:rsidP="00A65D49">
      <w:pPr>
        <w:numPr>
          <w:ilvl w:val="0"/>
          <w:numId w:val="3"/>
        </w:numPr>
        <w:spacing w:line="360" w:lineRule="auto"/>
        <w:rPr>
          <w:rFonts w:eastAsiaTheme="minorEastAsia"/>
          <w:b/>
          <w:bCs/>
          <w:i/>
          <w:iCs/>
          <w:sz w:val="28"/>
          <w:szCs w:val="28"/>
          <w:u w:val="single"/>
        </w:rPr>
      </w:pPr>
      <w:r w:rsidRPr="00A65D49">
        <w:rPr>
          <w:rFonts w:eastAsiaTheme="minorEastAsia"/>
          <w:sz w:val="28"/>
          <w:szCs w:val="28"/>
          <w:rtl/>
          <w:lang w:bidi="ar-EG"/>
        </w:rPr>
        <w:lastRenderedPageBreak/>
        <w:t xml:space="preserve">الاشتراك في التدريس النظري لمادة </w:t>
      </w:r>
      <w:r w:rsidRPr="00A65D49">
        <w:rPr>
          <w:rFonts w:eastAsiaTheme="minorEastAsia" w:hint="cs"/>
          <w:sz w:val="28"/>
          <w:szCs w:val="28"/>
          <w:rtl/>
        </w:rPr>
        <w:t xml:space="preserve">اساسيات التمريض </w:t>
      </w:r>
      <w:r w:rsidRPr="00A65D49">
        <w:rPr>
          <w:rFonts w:eastAsiaTheme="minorEastAsia" w:hint="cs"/>
          <w:sz w:val="28"/>
          <w:szCs w:val="28"/>
          <w:rtl/>
          <w:lang w:bidi="ar-EG"/>
        </w:rPr>
        <w:t xml:space="preserve">و </w:t>
      </w:r>
      <w:r w:rsidRPr="00A65D49">
        <w:rPr>
          <w:rFonts w:eastAsiaTheme="minorEastAsia" w:hint="cs"/>
          <w:sz w:val="28"/>
          <w:szCs w:val="28"/>
          <w:rtl/>
        </w:rPr>
        <w:t xml:space="preserve">مادة </w:t>
      </w:r>
      <w:r w:rsidRPr="00A65D49">
        <w:rPr>
          <w:rFonts w:eastAsiaTheme="minorEastAsia" w:hint="cs"/>
          <w:sz w:val="28"/>
          <w:szCs w:val="28"/>
          <w:rtl/>
          <w:lang w:bidi="ar-EG"/>
        </w:rPr>
        <w:t xml:space="preserve">التثقيف الصحى </w:t>
      </w:r>
      <w:r w:rsidRPr="00A65D49">
        <w:rPr>
          <w:rFonts w:eastAsiaTheme="minorEastAsia" w:hint="cs"/>
          <w:sz w:val="28"/>
          <w:szCs w:val="28"/>
          <w:rtl/>
        </w:rPr>
        <w:t xml:space="preserve">و </w:t>
      </w:r>
      <w:r w:rsidRPr="00A65D49">
        <w:rPr>
          <w:rFonts w:eastAsiaTheme="minorEastAsia"/>
          <w:sz w:val="28"/>
          <w:szCs w:val="28"/>
          <w:rtl/>
          <w:lang w:bidi="ar-EG"/>
        </w:rPr>
        <w:t>مادة</w:t>
      </w:r>
      <w:r w:rsidRPr="00A65D49">
        <w:rPr>
          <w:rFonts w:eastAsiaTheme="minorEastAsia" w:hint="cs"/>
          <w:sz w:val="28"/>
          <w:szCs w:val="28"/>
          <w:rtl/>
          <w:lang w:bidi="ar-EG"/>
        </w:rPr>
        <w:t xml:space="preserve"> المقدمة فى العملية التعليمية و</w:t>
      </w:r>
      <w:r w:rsidRPr="00A65D49">
        <w:rPr>
          <w:rFonts w:eastAsiaTheme="minorEastAsia" w:hint="cs"/>
          <w:sz w:val="28"/>
          <w:szCs w:val="28"/>
          <w:rtl/>
        </w:rPr>
        <w:t xml:space="preserve"> مادة اخلاقيات البحث العلمى ومادة تمريض المسنين </w:t>
      </w:r>
      <w:r w:rsidRPr="00A65D49">
        <w:rPr>
          <w:rFonts w:eastAsiaTheme="minorEastAsia"/>
          <w:sz w:val="28"/>
          <w:szCs w:val="28"/>
          <w:rtl/>
          <w:lang w:bidi="ar-EG"/>
        </w:rPr>
        <w:t xml:space="preserve">بكلية </w:t>
      </w:r>
      <w:r w:rsidRPr="00A65D49">
        <w:rPr>
          <w:rFonts w:eastAsiaTheme="minorEastAsia" w:hint="cs"/>
          <w:sz w:val="28"/>
          <w:szCs w:val="28"/>
          <w:rtl/>
        </w:rPr>
        <w:t>التمريض</w:t>
      </w:r>
      <w:r w:rsidRPr="00A65D49">
        <w:rPr>
          <w:rFonts w:eastAsiaTheme="minorEastAsia"/>
          <w:sz w:val="28"/>
          <w:szCs w:val="28"/>
          <w:rtl/>
          <w:lang w:bidi="ar-EG"/>
        </w:rPr>
        <w:t xml:space="preserve"> جامعة سوهاج</w:t>
      </w:r>
      <w:r w:rsidRPr="00A65D49">
        <w:rPr>
          <w:rFonts w:eastAsiaTheme="minorEastAsia" w:hint="cs"/>
          <w:b/>
          <w:bCs/>
          <w:i/>
          <w:iCs/>
          <w:sz w:val="28"/>
          <w:szCs w:val="28"/>
          <w:u w:val="single"/>
          <w:rtl/>
        </w:rPr>
        <w:t>.</w:t>
      </w:r>
    </w:p>
    <w:p w:rsidR="00A65D49" w:rsidRPr="00A65D49" w:rsidRDefault="00A65D49" w:rsidP="00A65D49">
      <w:pPr>
        <w:spacing w:line="360" w:lineRule="auto"/>
        <w:rPr>
          <w:rFonts w:eastAsiaTheme="minorEastAsia"/>
          <w:b/>
          <w:bCs/>
          <w:i/>
          <w:iCs/>
          <w:sz w:val="32"/>
          <w:szCs w:val="32"/>
          <w:u w:val="single"/>
          <w:rtl/>
          <w:lang w:bidi="ar-EG"/>
        </w:rPr>
      </w:pPr>
      <w:r w:rsidRPr="00A65D49">
        <w:rPr>
          <w:rFonts w:eastAsiaTheme="minorEastAsia"/>
          <w:b/>
          <w:bCs/>
          <w:i/>
          <w:iCs/>
          <w:sz w:val="32"/>
          <w:szCs w:val="32"/>
          <w:u w:val="single"/>
          <w:rtl/>
          <w:lang w:bidi="ar-EG"/>
        </w:rPr>
        <w:t xml:space="preserve">التدريس خارج الكلية: </w:t>
      </w:r>
    </w:p>
    <w:p w:rsidR="00A65D49" w:rsidRPr="00A65D49" w:rsidRDefault="00A65D49" w:rsidP="0006300F">
      <w:pPr>
        <w:numPr>
          <w:ilvl w:val="0"/>
          <w:numId w:val="3"/>
        </w:numPr>
        <w:spacing w:line="360" w:lineRule="auto"/>
        <w:rPr>
          <w:rFonts w:eastAsiaTheme="minorEastAsia"/>
          <w:sz w:val="28"/>
          <w:szCs w:val="28"/>
        </w:rPr>
      </w:pPr>
      <w:r w:rsidRPr="00A65D49">
        <w:rPr>
          <w:rFonts w:eastAsiaTheme="minorEastAsia"/>
          <w:sz w:val="28"/>
          <w:szCs w:val="28"/>
          <w:rtl/>
        </w:rPr>
        <w:t xml:space="preserve"> </w:t>
      </w:r>
      <w:r w:rsidRPr="00A65D49">
        <w:rPr>
          <w:rFonts w:eastAsiaTheme="minorEastAsia"/>
          <w:sz w:val="28"/>
          <w:szCs w:val="28"/>
        </w:rPr>
        <w:t xml:space="preserve"> </w:t>
      </w:r>
      <w:r w:rsidRPr="00A65D49">
        <w:rPr>
          <w:rFonts w:eastAsiaTheme="minorEastAsia"/>
          <w:sz w:val="28"/>
          <w:szCs w:val="28"/>
          <w:rtl/>
          <w:lang w:bidi="ar-EG"/>
        </w:rPr>
        <w:t>المشاركة في تدريس المعهد الفني للتمريض التابع لكلية</w:t>
      </w:r>
      <w:r w:rsidR="0006300F">
        <w:rPr>
          <w:rFonts w:eastAsiaTheme="minorEastAsia" w:hint="cs"/>
          <w:sz w:val="28"/>
          <w:szCs w:val="28"/>
          <w:rtl/>
          <w:lang w:bidi="ar-EG"/>
        </w:rPr>
        <w:t xml:space="preserve"> التمريض</w:t>
      </w:r>
      <w:r w:rsidRPr="00A65D49">
        <w:rPr>
          <w:rFonts w:eastAsiaTheme="minorEastAsia"/>
          <w:sz w:val="28"/>
          <w:szCs w:val="28"/>
          <w:rtl/>
          <w:lang w:bidi="ar-EG"/>
        </w:rPr>
        <w:t xml:space="preserve">  - جامعة </w:t>
      </w:r>
      <w:r w:rsidRPr="00A65D49">
        <w:rPr>
          <w:rFonts w:eastAsiaTheme="minorEastAsia" w:hint="cs"/>
          <w:sz w:val="28"/>
          <w:szCs w:val="28"/>
          <w:rtl/>
          <w:lang w:bidi="ar-EG"/>
        </w:rPr>
        <w:t xml:space="preserve">سوهاج </w:t>
      </w:r>
      <w:r w:rsidRPr="00A65D49">
        <w:rPr>
          <w:rFonts w:eastAsiaTheme="minorEastAsia"/>
          <w:sz w:val="28"/>
          <w:szCs w:val="28"/>
          <w:rtl/>
          <w:lang w:bidi="ar-EG"/>
        </w:rPr>
        <w:t xml:space="preserve">خلال الفصل الدراسي الأول لمادة </w:t>
      </w:r>
      <w:r w:rsidRPr="00A65D49">
        <w:rPr>
          <w:rFonts w:eastAsiaTheme="minorEastAsia" w:hint="cs"/>
          <w:sz w:val="28"/>
          <w:szCs w:val="28"/>
          <w:rtl/>
        </w:rPr>
        <w:t xml:space="preserve">التثقيف الصحى </w:t>
      </w:r>
      <w:r w:rsidRPr="00A65D49">
        <w:rPr>
          <w:rFonts w:eastAsiaTheme="minorEastAsia"/>
          <w:sz w:val="28"/>
          <w:szCs w:val="28"/>
          <w:rtl/>
          <w:lang w:bidi="ar-EG"/>
        </w:rPr>
        <w:t>للعام الجامعي</w:t>
      </w:r>
      <w:r w:rsidRPr="00A65D49">
        <w:rPr>
          <w:rFonts w:eastAsiaTheme="minorEastAsia" w:hint="cs"/>
          <w:sz w:val="28"/>
          <w:szCs w:val="28"/>
          <w:rtl/>
        </w:rPr>
        <w:t>2010</w:t>
      </w:r>
      <w:r w:rsidR="0006300F">
        <w:rPr>
          <w:rFonts w:eastAsiaTheme="minorEastAsia" w:hint="cs"/>
          <w:sz w:val="28"/>
          <w:szCs w:val="28"/>
          <w:rtl/>
        </w:rPr>
        <w:t xml:space="preserve">  </w:t>
      </w:r>
      <w:r w:rsidRPr="00A65D49">
        <w:rPr>
          <w:rFonts w:eastAsiaTheme="minorEastAsia" w:hint="cs"/>
          <w:sz w:val="28"/>
          <w:szCs w:val="28"/>
          <w:rtl/>
          <w:lang w:bidi="ar-EG"/>
        </w:rPr>
        <w:t>حتى 201</w:t>
      </w:r>
      <w:r w:rsidR="0006300F">
        <w:rPr>
          <w:rFonts w:eastAsiaTheme="minorEastAsia" w:hint="cs"/>
          <w:sz w:val="28"/>
          <w:szCs w:val="28"/>
          <w:rtl/>
          <w:lang w:bidi="ar-EG"/>
        </w:rPr>
        <w:t>8</w:t>
      </w:r>
      <w:r w:rsidRPr="00A65D49">
        <w:rPr>
          <w:rFonts w:eastAsiaTheme="minorEastAsia" w:hint="cs"/>
          <w:sz w:val="28"/>
          <w:szCs w:val="28"/>
          <w:rtl/>
          <w:lang w:bidi="ar-EG"/>
        </w:rPr>
        <w:t>.</w:t>
      </w:r>
    </w:p>
    <w:p w:rsidR="00A65D49" w:rsidRPr="00A65D49" w:rsidRDefault="00A65D49" w:rsidP="0006300F">
      <w:pPr>
        <w:numPr>
          <w:ilvl w:val="0"/>
          <w:numId w:val="3"/>
        </w:numPr>
        <w:spacing w:line="360" w:lineRule="auto"/>
        <w:rPr>
          <w:rFonts w:eastAsiaTheme="minorEastAsia"/>
          <w:sz w:val="28"/>
          <w:szCs w:val="28"/>
        </w:rPr>
      </w:pPr>
      <w:r w:rsidRPr="00A65D49">
        <w:rPr>
          <w:rFonts w:eastAsiaTheme="minorEastAsia"/>
          <w:sz w:val="28"/>
          <w:szCs w:val="28"/>
          <w:rtl/>
          <w:lang w:bidi="ar-EG"/>
        </w:rPr>
        <w:t xml:space="preserve">المشاركة في تدريس المعهد الفني للتمريض التابع لكلية </w:t>
      </w:r>
      <w:r w:rsidRPr="00A65D49">
        <w:rPr>
          <w:rFonts w:eastAsiaTheme="minorEastAsia" w:hint="cs"/>
          <w:sz w:val="28"/>
          <w:szCs w:val="28"/>
          <w:rtl/>
        </w:rPr>
        <w:t>التمريض</w:t>
      </w:r>
      <w:r w:rsidRPr="00A65D49">
        <w:rPr>
          <w:rFonts w:eastAsiaTheme="minorEastAsia"/>
          <w:sz w:val="28"/>
          <w:szCs w:val="28"/>
          <w:rtl/>
          <w:lang w:bidi="ar-EG"/>
        </w:rPr>
        <w:t xml:space="preserve">  - جامعة </w:t>
      </w:r>
      <w:r w:rsidRPr="00A65D49">
        <w:rPr>
          <w:rFonts w:eastAsiaTheme="minorEastAsia" w:hint="cs"/>
          <w:sz w:val="28"/>
          <w:szCs w:val="28"/>
          <w:rtl/>
          <w:lang w:bidi="ar-EG"/>
        </w:rPr>
        <w:t xml:space="preserve">سوهاج </w:t>
      </w:r>
      <w:r w:rsidRPr="00A65D49">
        <w:rPr>
          <w:rFonts w:eastAsiaTheme="minorEastAsia"/>
          <w:sz w:val="28"/>
          <w:szCs w:val="28"/>
          <w:rtl/>
          <w:lang w:bidi="ar-EG"/>
        </w:rPr>
        <w:t xml:space="preserve">خلال الفصل الدراسي </w:t>
      </w:r>
      <w:r w:rsidRPr="00A65D49">
        <w:rPr>
          <w:rFonts w:eastAsiaTheme="minorEastAsia" w:hint="cs"/>
          <w:sz w:val="28"/>
          <w:szCs w:val="28"/>
          <w:rtl/>
        </w:rPr>
        <w:t>الثانى</w:t>
      </w:r>
      <w:r w:rsidRPr="00A65D49">
        <w:rPr>
          <w:rFonts w:eastAsiaTheme="minorEastAsia"/>
          <w:sz w:val="28"/>
          <w:szCs w:val="28"/>
          <w:rtl/>
          <w:lang w:bidi="ar-EG"/>
        </w:rPr>
        <w:t xml:space="preserve"> لمادة </w:t>
      </w:r>
      <w:r w:rsidRPr="00A65D49">
        <w:rPr>
          <w:rFonts w:eastAsiaTheme="minorEastAsia" w:hint="cs"/>
          <w:sz w:val="28"/>
          <w:szCs w:val="28"/>
          <w:rtl/>
        </w:rPr>
        <w:t xml:space="preserve">تمريض الاسرة والمجتمع </w:t>
      </w:r>
      <w:r w:rsidRPr="00A65D49">
        <w:rPr>
          <w:rFonts w:eastAsiaTheme="minorEastAsia"/>
          <w:sz w:val="28"/>
          <w:szCs w:val="28"/>
          <w:rtl/>
          <w:lang w:bidi="ar-EG"/>
        </w:rPr>
        <w:t>للعام الجامعي</w:t>
      </w:r>
      <w:r w:rsidRPr="00A65D49">
        <w:rPr>
          <w:rFonts w:eastAsiaTheme="minorEastAsia" w:hint="cs"/>
          <w:sz w:val="28"/>
          <w:szCs w:val="28"/>
          <w:rtl/>
        </w:rPr>
        <w:t>2010</w:t>
      </w:r>
      <w:r w:rsidRPr="00A65D49">
        <w:rPr>
          <w:rFonts w:eastAsiaTheme="minorEastAsia" w:hint="cs"/>
          <w:sz w:val="28"/>
          <w:szCs w:val="28"/>
          <w:rtl/>
          <w:lang w:bidi="ar-EG"/>
        </w:rPr>
        <w:t>حتى 201</w:t>
      </w:r>
      <w:r w:rsidR="0006300F">
        <w:rPr>
          <w:rFonts w:eastAsiaTheme="minorEastAsia" w:hint="cs"/>
          <w:sz w:val="28"/>
          <w:szCs w:val="28"/>
          <w:rtl/>
          <w:lang w:bidi="ar-EG"/>
        </w:rPr>
        <w:t>8</w:t>
      </w:r>
      <w:r w:rsidRPr="00A65D49">
        <w:rPr>
          <w:rFonts w:eastAsiaTheme="minorEastAsia" w:hint="cs"/>
          <w:sz w:val="28"/>
          <w:szCs w:val="28"/>
          <w:rtl/>
          <w:lang w:bidi="ar-EG"/>
        </w:rPr>
        <w:t>.</w:t>
      </w:r>
    </w:p>
    <w:p w:rsidR="00A65D49" w:rsidRPr="00A65D49" w:rsidRDefault="00A65D49" w:rsidP="0006300F">
      <w:pPr>
        <w:numPr>
          <w:ilvl w:val="0"/>
          <w:numId w:val="3"/>
        </w:numPr>
        <w:spacing w:line="360" w:lineRule="auto"/>
        <w:rPr>
          <w:rFonts w:eastAsiaTheme="minorEastAsia"/>
          <w:sz w:val="28"/>
          <w:szCs w:val="28"/>
        </w:rPr>
      </w:pPr>
      <w:r w:rsidRPr="00A65D49">
        <w:rPr>
          <w:rFonts w:eastAsiaTheme="minorEastAsia" w:hint="cs"/>
          <w:sz w:val="28"/>
          <w:szCs w:val="28"/>
          <w:rtl/>
          <w:lang w:bidi="ar-EG"/>
        </w:rPr>
        <w:t xml:space="preserve"> التدريس فى المعهد الفنى الصحى التابع لوزارة الصحة </w:t>
      </w:r>
      <w:r w:rsidRPr="00A65D49">
        <w:rPr>
          <w:rFonts w:eastAsiaTheme="minorEastAsia" w:hint="cs"/>
          <w:sz w:val="28"/>
          <w:szCs w:val="28"/>
          <w:rtl/>
        </w:rPr>
        <w:t>2011</w:t>
      </w:r>
      <w:r w:rsidRPr="00A65D49">
        <w:rPr>
          <w:rFonts w:eastAsiaTheme="minorEastAsia" w:hint="cs"/>
          <w:sz w:val="28"/>
          <w:szCs w:val="28"/>
          <w:rtl/>
          <w:lang w:bidi="ar-EG"/>
        </w:rPr>
        <w:t xml:space="preserve"> حتى 201</w:t>
      </w:r>
      <w:r w:rsidR="0006300F">
        <w:rPr>
          <w:rFonts w:eastAsiaTheme="minorEastAsia" w:hint="cs"/>
          <w:sz w:val="28"/>
          <w:szCs w:val="28"/>
          <w:rtl/>
          <w:lang w:bidi="ar-EG"/>
        </w:rPr>
        <w:t>8</w:t>
      </w:r>
      <w:r w:rsidRPr="00A65D49">
        <w:rPr>
          <w:rFonts w:eastAsiaTheme="minorEastAsia" w:hint="cs"/>
          <w:sz w:val="28"/>
          <w:szCs w:val="28"/>
          <w:rtl/>
          <w:lang w:bidi="ar-EG"/>
        </w:rPr>
        <w:t xml:space="preserve"> فى المواد الآتية: </w:t>
      </w:r>
      <w:r w:rsidRPr="00A65D49">
        <w:rPr>
          <w:rFonts w:eastAsiaTheme="minorEastAsia" w:hint="cs"/>
          <w:sz w:val="28"/>
          <w:szCs w:val="28"/>
          <w:rtl/>
        </w:rPr>
        <w:t xml:space="preserve"> </w:t>
      </w:r>
      <w:r w:rsidRPr="00A65D49">
        <w:rPr>
          <w:rFonts w:eastAsiaTheme="minorEastAsia" w:hint="cs"/>
          <w:sz w:val="28"/>
          <w:szCs w:val="28"/>
          <w:rtl/>
          <w:lang w:bidi="ar-EG"/>
        </w:rPr>
        <w:t>صحة</w:t>
      </w:r>
      <w:r w:rsidRPr="00A65D49">
        <w:rPr>
          <w:rFonts w:eastAsiaTheme="minorEastAsia" w:hint="cs"/>
          <w:sz w:val="28"/>
          <w:szCs w:val="28"/>
          <w:rtl/>
        </w:rPr>
        <w:t xml:space="preserve"> طفل- تمريض وطب المسنين- اسس التدريب- التمريض النفسى- دراسات مستقلة </w:t>
      </w:r>
      <w:r w:rsidRPr="00A65D49">
        <w:rPr>
          <w:rFonts w:eastAsiaTheme="minorEastAsia"/>
          <w:sz w:val="28"/>
          <w:szCs w:val="28"/>
          <w:rtl/>
        </w:rPr>
        <w:t>–</w:t>
      </w:r>
      <w:r w:rsidRPr="00A65D49">
        <w:rPr>
          <w:rFonts w:eastAsiaTheme="minorEastAsia" w:hint="cs"/>
          <w:sz w:val="28"/>
          <w:szCs w:val="28"/>
          <w:rtl/>
        </w:rPr>
        <w:t xml:space="preserve"> طرق تكنولوجيا التعليم </w:t>
      </w:r>
      <w:r w:rsidR="0006300F">
        <w:rPr>
          <w:rFonts w:eastAsiaTheme="minorEastAsia" w:hint="cs"/>
          <w:sz w:val="28"/>
          <w:szCs w:val="28"/>
          <w:rtl/>
        </w:rPr>
        <w:t>-</w:t>
      </w:r>
      <w:r w:rsidRPr="00A65D49">
        <w:rPr>
          <w:rFonts w:eastAsiaTheme="minorEastAsia" w:hint="cs"/>
          <w:sz w:val="28"/>
          <w:szCs w:val="28"/>
          <w:rtl/>
        </w:rPr>
        <w:t xml:space="preserve">اساسيات التمريض و صحة المجتمع </w:t>
      </w:r>
      <w:r w:rsidRPr="00A65D49">
        <w:rPr>
          <w:rFonts w:eastAsiaTheme="minorEastAsia"/>
          <w:sz w:val="28"/>
          <w:szCs w:val="28"/>
          <w:rtl/>
        </w:rPr>
        <w:t>–</w:t>
      </w:r>
      <w:r w:rsidRPr="00A65D49">
        <w:rPr>
          <w:rFonts w:eastAsiaTheme="minorEastAsia" w:hint="cs"/>
          <w:sz w:val="28"/>
          <w:szCs w:val="28"/>
          <w:rtl/>
        </w:rPr>
        <w:t xml:space="preserve"> اساسيات تمريض الاورام.</w:t>
      </w:r>
    </w:p>
    <w:p w:rsidR="00A65D49" w:rsidRPr="0006300F" w:rsidRDefault="00A65D49" w:rsidP="0006300F">
      <w:pPr>
        <w:numPr>
          <w:ilvl w:val="0"/>
          <w:numId w:val="3"/>
        </w:numPr>
        <w:spacing w:line="360" w:lineRule="auto"/>
        <w:rPr>
          <w:rFonts w:eastAsiaTheme="minorEastAsia"/>
          <w:sz w:val="28"/>
          <w:szCs w:val="28"/>
          <w:rtl/>
          <w:lang w:bidi="ar-EG"/>
        </w:rPr>
      </w:pPr>
      <w:r w:rsidRPr="00A65D49">
        <w:rPr>
          <w:rFonts w:eastAsiaTheme="minorEastAsia" w:hint="cs"/>
          <w:sz w:val="28"/>
          <w:szCs w:val="28"/>
          <w:rtl/>
          <w:lang w:bidi="ar-EG"/>
        </w:rPr>
        <w:t xml:space="preserve">التدريس فى الدورات التدريبية الخاصة بالممرضات الجدد فى مستشفى سوهاج الجامعى ومستشفى الهلال الخاصة بالتأمين الصحى </w:t>
      </w:r>
      <w:r w:rsidR="00B92125">
        <w:rPr>
          <w:rFonts w:eastAsiaTheme="minorEastAsia" w:hint="cs"/>
          <w:sz w:val="28"/>
          <w:szCs w:val="28"/>
          <w:rtl/>
          <w:lang w:bidi="ar-EG"/>
        </w:rPr>
        <w:t>بوجدة التدريب التمريضى المستمر بجامعة سوهاج</w:t>
      </w:r>
      <w:r w:rsidRPr="00A65D49">
        <w:rPr>
          <w:rFonts w:eastAsiaTheme="minorEastAsia" w:hint="cs"/>
          <w:sz w:val="28"/>
          <w:szCs w:val="28"/>
          <w:rtl/>
          <w:lang w:bidi="ar-EG"/>
        </w:rPr>
        <w:t xml:space="preserve">. </w:t>
      </w:r>
    </w:p>
    <w:p w:rsidR="00A65D49" w:rsidRPr="00A65D49" w:rsidRDefault="00A65D49" w:rsidP="00A65D49">
      <w:pPr>
        <w:spacing w:line="360" w:lineRule="auto"/>
        <w:rPr>
          <w:rFonts w:eastAsiaTheme="minorEastAsia"/>
          <w:sz w:val="32"/>
          <w:szCs w:val="32"/>
          <w:rtl/>
          <w:lang w:bidi="ar-EG"/>
        </w:rPr>
      </w:pPr>
      <w:r w:rsidRPr="00A65D49">
        <w:rPr>
          <w:rFonts w:eastAsiaTheme="minorEastAsia"/>
          <w:b/>
          <w:bCs/>
          <w:i/>
          <w:iCs/>
          <w:sz w:val="32"/>
          <w:szCs w:val="32"/>
          <w:u w:val="single"/>
          <w:rtl/>
          <w:lang w:bidi="ar-EG"/>
        </w:rPr>
        <w:t>أعمال الامتحانات</w:t>
      </w:r>
      <w:r w:rsidRPr="00A65D49">
        <w:rPr>
          <w:rFonts w:eastAsiaTheme="minorEastAsia"/>
          <w:b/>
          <w:bCs/>
          <w:sz w:val="32"/>
          <w:szCs w:val="32"/>
          <w:rtl/>
          <w:lang w:bidi="ar-EG"/>
        </w:rPr>
        <w:t>:</w:t>
      </w:r>
    </w:p>
    <w:p w:rsidR="0006300F" w:rsidRDefault="00A65D49" w:rsidP="0006300F">
      <w:pPr>
        <w:pStyle w:val="ListParagraph"/>
        <w:numPr>
          <w:ilvl w:val="0"/>
          <w:numId w:val="8"/>
        </w:numPr>
        <w:spacing w:line="360" w:lineRule="auto"/>
        <w:rPr>
          <w:rFonts w:eastAsiaTheme="minorEastAsia" w:hint="cs"/>
          <w:sz w:val="28"/>
          <w:szCs w:val="28"/>
        </w:rPr>
      </w:pPr>
      <w:r w:rsidRPr="0006300F">
        <w:rPr>
          <w:rFonts w:eastAsiaTheme="minorEastAsia"/>
          <w:sz w:val="28"/>
          <w:szCs w:val="28"/>
          <w:rtl/>
          <w:lang w:bidi="ar-EG"/>
        </w:rPr>
        <w:t xml:space="preserve">الاشتراك بالتحضير والعمل في لجان الامتحانات النظرية والعملية والشفهية لمادة تمريض </w:t>
      </w:r>
      <w:r w:rsidRPr="0006300F">
        <w:rPr>
          <w:rFonts w:eastAsiaTheme="minorEastAsia" w:hint="cs"/>
          <w:sz w:val="28"/>
          <w:szCs w:val="28"/>
          <w:rtl/>
        </w:rPr>
        <w:t xml:space="preserve">صحة الأسرة والمجتمع </w:t>
      </w:r>
      <w:r w:rsidRPr="0006300F">
        <w:rPr>
          <w:rFonts w:eastAsiaTheme="minorEastAsia"/>
          <w:sz w:val="28"/>
          <w:szCs w:val="28"/>
          <w:rtl/>
          <w:lang w:bidi="ar-EG"/>
        </w:rPr>
        <w:t xml:space="preserve">لطالبات الفرقة </w:t>
      </w:r>
      <w:r w:rsidRPr="0006300F">
        <w:rPr>
          <w:rFonts w:eastAsiaTheme="minorEastAsia" w:hint="cs"/>
          <w:sz w:val="28"/>
          <w:szCs w:val="28"/>
          <w:rtl/>
        </w:rPr>
        <w:t>الرابعه</w:t>
      </w:r>
      <w:r w:rsidRPr="0006300F">
        <w:rPr>
          <w:rFonts w:eastAsiaTheme="minorEastAsia"/>
          <w:sz w:val="28"/>
          <w:szCs w:val="28"/>
          <w:rtl/>
          <w:lang w:bidi="ar-EG"/>
        </w:rPr>
        <w:t xml:space="preserve"> المسئول عنها القسم بكلية التمريض- جامعة </w:t>
      </w:r>
      <w:r w:rsidRPr="0006300F">
        <w:rPr>
          <w:rFonts w:eastAsiaTheme="minorEastAsia" w:hint="cs"/>
          <w:sz w:val="28"/>
          <w:szCs w:val="28"/>
          <w:rtl/>
        </w:rPr>
        <w:t>سوهاج من 2012</w:t>
      </w:r>
      <w:r w:rsidRPr="0006300F">
        <w:rPr>
          <w:rFonts w:eastAsiaTheme="minorEastAsia"/>
          <w:sz w:val="28"/>
          <w:szCs w:val="28"/>
          <w:rtl/>
          <w:lang w:bidi="ar-EG"/>
        </w:rPr>
        <w:t xml:space="preserve"> حتى الآن.</w:t>
      </w:r>
    </w:p>
    <w:p w:rsidR="0006300F" w:rsidRDefault="00A65D49" w:rsidP="0006300F">
      <w:pPr>
        <w:pStyle w:val="ListParagraph"/>
        <w:numPr>
          <w:ilvl w:val="0"/>
          <w:numId w:val="8"/>
        </w:numPr>
        <w:spacing w:line="360" w:lineRule="auto"/>
        <w:rPr>
          <w:rFonts w:eastAsiaTheme="minorEastAsia" w:hint="cs"/>
          <w:sz w:val="28"/>
          <w:szCs w:val="28"/>
        </w:rPr>
      </w:pPr>
      <w:r w:rsidRPr="0006300F">
        <w:rPr>
          <w:rFonts w:eastAsiaTheme="minorEastAsia"/>
          <w:sz w:val="28"/>
          <w:szCs w:val="28"/>
          <w:rtl/>
          <w:lang w:bidi="ar-EG"/>
        </w:rPr>
        <w:t xml:space="preserve">الاشتراك بالتحضير والعمل في لجان الامتحانات النظرية والعملية والشفهية لطالبات الفرقة </w:t>
      </w:r>
      <w:r w:rsidRPr="0006300F">
        <w:rPr>
          <w:rFonts w:eastAsiaTheme="minorEastAsia" w:hint="cs"/>
          <w:sz w:val="28"/>
          <w:szCs w:val="28"/>
          <w:rtl/>
        </w:rPr>
        <w:t xml:space="preserve">الاولى و </w:t>
      </w:r>
      <w:r w:rsidRPr="0006300F">
        <w:rPr>
          <w:rFonts w:eastAsiaTheme="minorEastAsia"/>
          <w:sz w:val="28"/>
          <w:szCs w:val="28"/>
          <w:rtl/>
          <w:lang w:bidi="ar-EG"/>
        </w:rPr>
        <w:t xml:space="preserve">الثانية المعهد الفني للتمريض التابع لكلية </w:t>
      </w:r>
      <w:r w:rsidRPr="0006300F">
        <w:rPr>
          <w:rFonts w:eastAsiaTheme="minorEastAsia" w:hint="cs"/>
          <w:sz w:val="28"/>
          <w:szCs w:val="28"/>
          <w:rtl/>
        </w:rPr>
        <w:t>التمريض</w:t>
      </w:r>
      <w:r w:rsidRPr="0006300F">
        <w:rPr>
          <w:rFonts w:eastAsiaTheme="minorEastAsia"/>
          <w:sz w:val="28"/>
          <w:szCs w:val="28"/>
          <w:rtl/>
          <w:lang w:bidi="ar-EG"/>
        </w:rPr>
        <w:t xml:space="preserve"> –جامعة </w:t>
      </w:r>
      <w:r w:rsidRPr="0006300F">
        <w:rPr>
          <w:rFonts w:eastAsiaTheme="minorEastAsia" w:hint="cs"/>
          <w:sz w:val="28"/>
          <w:szCs w:val="28"/>
          <w:rtl/>
          <w:lang w:bidi="ar-EG"/>
        </w:rPr>
        <w:t>سوهاج</w:t>
      </w:r>
      <w:r w:rsidRPr="0006300F">
        <w:rPr>
          <w:rFonts w:eastAsiaTheme="minorEastAsia"/>
          <w:sz w:val="28"/>
          <w:szCs w:val="28"/>
          <w:rtl/>
          <w:lang w:bidi="ar-EG"/>
        </w:rPr>
        <w:t xml:space="preserve">.                      </w:t>
      </w:r>
    </w:p>
    <w:p w:rsidR="0006300F" w:rsidRDefault="00A65D49" w:rsidP="0006300F">
      <w:pPr>
        <w:pStyle w:val="ListParagraph"/>
        <w:numPr>
          <w:ilvl w:val="0"/>
          <w:numId w:val="8"/>
        </w:numPr>
        <w:spacing w:line="360" w:lineRule="auto"/>
        <w:rPr>
          <w:rFonts w:eastAsiaTheme="minorEastAsia" w:hint="cs"/>
          <w:sz w:val="28"/>
          <w:szCs w:val="28"/>
        </w:rPr>
      </w:pPr>
      <w:r w:rsidRPr="0006300F">
        <w:rPr>
          <w:rFonts w:eastAsiaTheme="minorEastAsia"/>
          <w:sz w:val="28"/>
          <w:szCs w:val="28"/>
          <w:rtl/>
          <w:lang w:bidi="ar-EG"/>
        </w:rPr>
        <w:t xml:space="preserve">الاشتراك بالتحضير والعمل في لجان الامتحانات النظرية والعملية والشفهية لمادة آداب مهنة التمريض </w:t>
      </w:r>
      <w:r w:rsidRPr="0006300F">
        <w:rPr>
          <w:rFonts w:eastAsiaTheme="minorEastAsia" w:hint="cs"/>
          <w:sz w:val="28"/>
          <w:szCs w:val="28"/>
          <w:rtl/>
          <w:lang w:bidi="ar-EG"/>
        </w:rPr>
        <w:t>و</w:t>
      </w:r>
      <w:r w:rsidRPr="0006300F">
        <w:rPr>
          <w:rFonts w:eastAsiaTheme="minorEastAsia"/>
          <w:sz w:val="28"/>
          <w:szCs w:val="28"/>
          <w:rtl/>
          <w:lang w:bidi="ar-EG"/>
        </w:rPr>
        <w:t>لمادة</w:t>
      </w:r>
      <w:r w:rsidRPr="0006300F">
        <w:rPr>
          <w:rFonts w:eastAsiaTheme="minorEastAsia" w:hint="cs"/>
          <w:sz w:val="28"/>
          <w:szCs w:val="28"/>
          <w:rtl/>
          <w:lang w:bidi="ar-EG"/>
        </w:rPr>
        <w:t xml:space="preserve"> مقدمة فى العملية التعليمية و</w:t>
      </w:r>
      <w:r w:rsidRPr="0006300F">
        <w:rPr>
          <w:rFonts w:eastAsiaTheme="minorEastAsia" w:hint="cs"/>
          <w:sz w:val="28"/>
          <w:szCs w:val="28"/>
          <w:rtl/>
        </w:rPr>
        <w:t xml:space="preserve"> تمريض</w:t>
      </w:r>
      <w:r w:rsidRPr="0006300F">
        <w:rPr>
          <w:rFonts w:eastAsiaTheme="minorEastAsia" w:hint="cs"/>
          <w:sz w:val="28"/>
          <w:szCs w:val="28"/>
          <w:rtl/>
          <w:lang w:bidi="ar-EG"/>
        </w:rPr>
        <w:t xml:space="preserve"> </w:t>
      </w:r>
      <w:r w:rsidRPr="0006300F">
        <w:rPr>
          <w:rFonts w:eastAsiaTheme="minorEastAsia" w:hint="cs"/>
          <w:sz w:val="28"/>
          <w:szCs w:val="28"/>
          <w:rtl/>
        </w:rPr>
        <w:t xml:space="preserve">المسنين واساسيات التمريض و التثقيف الصحى </w:t>
      </w:r>
      <w:r w:rsidRPr="0006300F">
        <w:rPr>
          <w:rFonts w:eastAsiaTheme="minorEastAsia"/>
          <w:sz w:val="28"/>
          <w:szCs w:val="28"/>
          <w:rtl/>
          <w:lang w:bidi="ar-EG"/>
        </w:rPr>
        <w:t>بكلية التم</w:t>
      </w:r>
      <w:r w:rsidRPr="0006300F">
        <w:rPr>
          <w:rFonts w:eastAsiaTheme="minorEastAsia" w:hint="cs"/>
          <w:sz w:val="28"/>
          <w:szCs w:val="28"/>
          <w:rtl/>
        </w:rPr>
        <w:t>ري</w:t>
      </w:r>
      <w:r w:rsidRPr="0006300F">
        <w:rPr>
          <w:rFonts w:eastAsiaTheme="minorEastAsia"/>
          <w:sz w:val="28"/>
          <w:szCs w:val="28"/>
          <w:rtl/>
          <w:lang w:bidi="ar-EG"/>
        </w:rPr>
        <w:t>ض- جامعة سوهاج</w:t>
      </w:r>
      <w:r w:rsidRPr="0006300F">
        <w:rPr>
          <w:rFonts w:eastAsiaTheme="minorEastAsia" w:hint="cs"/>
          <w:sz w:val="28"/>
          <w:szCs w:val="28"/>
          <w:rtl/>
          <w:lang w:bidi="ar-EG"/>
        </w:rPr>
        <w:t>.</w:t>
      </w:r>
    </w:p>
    <w:p w:rsidR="0006300F" w:rsidRDefault="00A65D49" w:rsidP="0006300F">
      <w:pPr>
        <w:pStyle w:val="ListParagraph"/>
        <w:numPr>
          <w:ilvl w:val="0"/>
          <w:numId w:val="8"/>
        </w:numPr>
        <w:spacing w:line="360" w:lineRule="auto"/>
        <w:rPr>
          <w:rFonts w:eastAsiaTheme="minorEastAsia" w:hint="cs"/>
          <w:sz w:val="28"/>
          <w:szCs w:val="28"/>
        </w:rPr>
      </w:pPr>
      <w:r w:rsidRPr="0006300F">
        <w:rPr>
          <w:rFonts w:eastAsiaTheme="minorEastAsia" w:hint="cs"/>
          <w:sz w:val="28"/>
          <w:szCs w:val="28"/>
          <w:rtl/>
          <w:lang w:bidi="ar-EG"/>
        </w:rPr>
        <w:lastRenderedPageBreak/>
        <w:t>الاشتراك فى الامتحانات النظرية والشفهية فى المعهد الفنى الصحى التابع لوزارة الصحة فى المواد الآتية</w:t>
      </w:r>
      <w:r w:rsidRPr="0006300F">
        <w:rPr>
          <w:rFonts w:eastAsiaTheme="minorEastAsia" w:hint="cs"/>
          <w:sz w:val="28"/>
          <w:szCs w:val="28"/>
          <w:rtl/>
        </w:rPr>
        <w:t xml:space="preserve"> </w:t>
      </w:r>
      <w:r w:rsidRPr="0006300F">
        <w:rPr>
          <w:rFonts w:eastAsiaTheme="minorEastAsia" w:hint="cs"/>
          <w:sz w:val="28"/>
          <w:szCs w:val="28"/>
          <w:rtl/>
          <w:lang w:bidi="ar-EG"/>
        </w:rPr>
        <w:t>صحة</w:t>
      </w:r>
      <w:r w:rsidRPr="0006300F">
        <w:rPr>
          <w:rFonts w:eastAsiaTheme="minorEastAsia" w:hint="cs"/>
          <w:sz w:val="28"/>
          <w:szCs w:val="28"/>
          <w:rtl/>
        </w:rPr>
        <w:t xml:space="preserve"> طفل- تمريض وطب المسنين- اسس التدريب- التمريض النفسى- دراسات مستقلة </w:t>
      </w:r>
      <w:r w:rsidRPr="0006300F">
        <w:rPr>
          <w:rFonts w:eastAsiaTheme="minorEastAsia"/>
          <w:sz w:val="28"/>
          <w:szCs w:val="28"/>
          <w:rtl/>
        </w:rPr>
        <w:t>–</w:t>
      </w:r>
      <w:r w:rsidRPr="0006300F">
        <w:rPr>
          <w:rFonts w:eastAsiaTheme="minorEastAsia" w:hint="cs"/>
          <w:sz w:val="28"/>
          <w:szCs w:val="28"/>
          <w:rtl/>
        </w:rPr>
        <w:t xml:space="preserve"> طرق تكنولوجيا التعليم -اساسيات التمريض و صحة المجتمع </w:t>
      </w:r>
      <w:r w:rsidRPr="0006300F">
        <w:rPr>
          <w:rFonts w:eastAsiaTheme="minorEastAsia"/>
          <w:sz w:val="28"/>
          <w:szCs w:val="28"/>
          <w:rtl/>
        </w:rPr>
        <w:t>–</w:t>
      </w:r>
      <w:r w:rsidRPr="0006300F">
        <w:rPr>
          <w:rFonts w:eastAsiaTheme="minorEastAsia" w:hint="cs"/>
          <w:sz w:val="28"/>
          <w:szCs w:val="28"/>
          <w:rtl/>
        </w:rPr>
        <w:t xml:space="preserve"> اساسيات تمريض الاورام.</w:t>
      </w:r>
    </w:p>
    <w:p w:rsidR="0006300F" w:rsidRPr="0006300F" w:rsidRDefault="0006300F" w:rsidP="0006300F">
      <w:pPr>
        <w:pStyle w:val="ListParagraph"/>
        <w:numPr>
          <w:ilvl w:val="0"/>
          <w:numId w:val="8"/>
        </w:numPr>
        <w:spacing w:line="360" w:lineRule="auto"/>
        <w:rPr>
          <w:rFonts w:eastAsiaTheme="minorEastAsia"/>
          <w:sz w:val="28"/>
          <w:szCs w:val="28"/>
        </w:rPr>
      </w:pPr>
      <w:r w:rsidRPr="0006300F">
        <w:rPr>
          <w:rFonts w:eastAsiaTheme="minorEastAsia" w:hint="cs"/>
          <w:sz w:val="28"/>
          <w:szCs w:val="28"/>
          <w:rtl/>
        </w:rPr>
        <w:t>المشاركة بأعمال الكنترول لجميع فرق الكلية و كنترول المعهد الفنى للتمريض</w:t>
      </w:r>
      <w:r w:rsidR="00B92125">
        <w:rPr>
          <w:rFonts w:eastAsiaTheme="minorEastAsia" w:hint="cs"/>
          <w:sz w:val="28"/>
          <w:szCs w:val="28"/>
          <w:rtl/>
        </w:rPr>
        <w:t xml:space="preserve"> من 2013 وحتى الآن</w:t>
      </w:r>
      <w:bookmarkStart w:id="0" w:name="_GoBack"/>
      <w:bookmarkEnd w:id="0"/>
      <w:r w:rsidRPr="0006300F">
        <w:rPr>
          <w:rFonts w:eastAsiaTheme="minorEastAsia" w:hint="cs"/>
          <w:sz w:val="28"/>
          <w:szCs w:val="28"/>
          <w:rtl/>
        </w:rPr>
        <w:t>.</w:t>
      </w:r>
    </w:p>
    <w:sectPr w:rsidR="0006300F" w:rsidRPr="0006300F">
      <w:footerReference w:type="even" r:id="rId10"/>
      <w:pgSz w:w="11906" w:h="16838"/>
      <w:pgMar w:top="1440" w:right="1800" w:bottom="144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34" w:rsidRDefault="00291034">
      <w:pPr>
        <w:spacing w:after="0" w:line="240" w:lineRule="auto"/>
      </w:pPr>
      <w:r>
        <w:separator/>
      </w:r>
    </w:p>
  </w:endnote>
  <w:endnote w:type="continuationSeparator" w:id="0">
    <w:p w:rsidR="00291034" w:rsidRDefault="0029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CA" w:rsidRDefault="00F31028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123CA" w:rsidRDefault="00291034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34" w:rsidRDefault="00291034">
      <w:pPr>
        <w:spacing w:after="0" w:line="240" w:lineRule="auto"/>
      </w:pPr>
      <w:r>
        <w:separator/>
      </w:r>
    </w:p>
  </w:footnote>
  <w:footnote w:type="continuationSeparator" w:id="0">
    <w:p w:rsidR="00291034" w:rsidRDefault="00291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431"/>
    <w:multiLevelType w:val="hybridMultilevel"/>
    <w:tmpl w:val="6E4CE948"/>
    <w:lvl w:ilvl="0" w:tplc="D45A262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405C25"/>
    <w:multiLevelType w:val="hybridMultilevel"/>
    <w:tmpl w:val="100AD386"/>
    <w:lvl w:ilvl="0" w:tplc="392A856A">
      <w:start w:val="2"/>
      <w:numFmt w:val="bullet"/>
      <w:lvlText w:val="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C4199"/>
    <w:multiLevelType w:val="hybridMultilevel"/>
    <w:tmpl w:val="B8C875B0"/>
    <w:lvl w:ilvl="0" w:tplc="392A856A">
      <w:start w:val="2"/>
      <w:numFmt w:val="bullet"/>
      <w:lvlText w:val="-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C5D1F"/>
    <w:multiLevelType w:val="hybridMultilevel"/>
    <w:tmpl w:val="FEC2F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118A3"/>
    <w:multiLevelType w:val="hybridMultilevel"/>
    <w:tmpl w:val="89E80072"/>
    <w:lvl w:ilvl="0" w:tplc="DE645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E7074"/>
    <w:multiLevelType w:val="hybridMultilevel"/>
    <w:tmpl w:val="2AAC5C78"/>
    <w:lvl w:ilvl="0" w:tplc="D45A262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bCs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533C0"/>
    <w:multiLevelType w:val="hybridMultilevel"/>
    <w:tmpl w:val="2DE8693A"/>
    <w:lvl w:ilvl="0" w:tplc="D45A2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46C2A"/>
    <w:multiLevelType w:val="hybridMultilevel"/>
    <w:tmpl w:val="9F2CC21A"/>
    <w:lvl w:ilvl="0" w:tplc="FFF4C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9D"/>
    <w:rsid w:val="0006300F"/>
    <w:rsid w:val="000D0C0D"/>
    <w:rsid w:val="000E53E1"/>
    <w:rsid w:val="00116B0E"/>
    <w:rsid w:val="001234A4"/>
    <w:rsid w:val="001502BB"/>
    <w:rsid w:val="00182026"/>
    <w:rsid w:val="001953D3"/>
    <w:rsid w:val="001A18D2"/>
    <w:rsid w:val="001E32DD"/>
    <w:rsid w:val="0022728E"/>
    <w:rsid w:val="002633F5"/>
    <w:rsid w:val="00291034"/>
    <w:rsid w:val="00291DA3"/>
    <w:rsid w:val="002B214C"/>
    <w:rsid w:val="002D234F"/>
    <w:rsid w:val="00322BCA"/>
    <w:rsid w:val="003249A7"/>
    <w:rsid w:val="00331236"/>
    <w:rsid w:val="00332FA0"/>
    <w:rsid w:val="003532B4"/>
    <w:rsid w:val="003A0825"/>
    <w:rsid w:val="003B0980"/>
    <w:rsid w:val="003B2648"/>
    <w:rsid w:val="003B7E16"/>
    <w:rsid w:val="003F3E4D"/>
    <w:rsid w:val="00423E4A"/>
    <w:rsid w:val="00425120"/>
    <w:rsid w:val="00442030"/>
    <w:rsid w:val="0046291E"/>
    <w:rsid w:val="00462D6B"/>
    <w:rsid w:val="004C47F6"/>
    <w:rsid w:val="004D0DA1"/>
    <w:rsid w:val="004D3BE2"/>
    <w:rsid w:val="004E4CB9"/>
    <w:rsid w:val="00503A16"/>
    <w:rsid w:val="00533F52"/>
    <w:rsid w:val="005B6BC6"/>
    <w:rsid w:val="005D2371"/>
    <w:rsid w:val="00616FAE"/>
    <w:rsid w:val="00634537"/>
    <w:rsid w:val="006A0A11"/>
    <w:rsid w:val="006B3413"/>
    <w:rsid w:val="006C7BD7"/>
    <w:rsid w:val="006F6E20"/>
    <w:rsid w:val="007003C4"/>
    <w:rsid w:val="0074371C"/>
    <w:rsid w:val="00745B0C"/>
    <w:rsid w:val="00746627"/>
    <w:rsid w:val="00780FAE"/>
    <w:rsid w:val="0078666E"/>
    <w:rsid w:val="007A119A"/>
    <w:rsid w:val="007E0977"/>
    <w:rsid w:val="007F0297"/>
    <w:rsid w:val="007F12EA"/>
    <w:rsid w:val="007F6C64"/>
    <w:rsid w:val="00892A40"/>
    <w:rsid w:val="008975FE"/>
    <w:rsid w:val="008A1609"/>
    <w:rsid w:val="008A647D"/>
    <w:rsid w:val="008C4B03"/>
    <w:rsid w:val="008C7661"/>
    <w:rsid w:val="008E1F24"/>
    <w:rsid w:val="00984D7C"/>
    <w:rsid w:val="009A29C6"/>
    <w:rsid w:val="009A6C89"/>
    <w:rsid w:val="00A0414E"/>
    <w:rsid w:val="00A36DD1"/>
    <w:rsid w:val="00A42A6C"/>
    <w:rsid w:val="00A65D49"/>
    <w:rsid w:val="00A77626"/>
    <w:rsid w:val="00A817B6"/>
    <w:rsid w:val="00A91F4B"/>
    <w:rsid w:val="00AB62B2"/>
    <w:rsid w:val="00AD7545"/>
    <w:rsid w:val="00B231F4"/>
    <w:rsid w:val="00B92125"/>
    <w:rsid w:val="00BB7214"/>
    <w:rsid w:val="00BB76E7"/>
    <w:rsid w:val="00C200E5"/>
    <w:rsid w:val="00C601CA"/>
    <w:rsid w:val="00C7548D"/>
    <w:rsid w:val="00C94E2D"/>
    <w:rsid w:val="00CA07AF"/>
    <w:rsid w:val="00CC206D"/>
    <w:rsid w:val="00CC2B2A"/>
    <w:rsid w:val="00D20A0E"/>
    <w:rsid w:val="00D27A42"/>
    <w:rsid w:val="00D4773C"/>
    <w:rsid w:val="00D6378C"/>
    <w:rsid w:val="00D73306"/>
    <w:rsid w:val="00D81E6B"/>
    <w:rsid w:val="00DA0D11"/>
    <w:rsid w:val="00DB7404"/>
    <w:rsid w:val="00E42996"/>
    <w:rsid w:val="00E6557B"/>
    <w:rsid w:val="00E9107D"/>
    <w:rsid w:val="00EC6B8C"/>
    <w:rsid w:val="00EF3FA1"/>
    <w:rsid w:val="00EF444E"/>
    <w:rsid w:val="00EF5D1D"/>
    <w:rsid w:val="00F0528A"/>
    <w:rsid w:val="00F31028"/>
    <w:rsid w:val="00F31A9D"/>
    <w:rsid w:val="00F46B3C"/>
    <w:rsid w:val="00FD313E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6C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1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1A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31A9D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F31A9D"/>
  </w:style>
  <w:style w:type="paragraph" w:styleId="NormalWeb">
    <w:name w:val="Normal (Web)"/>
    <w:basedOn w:val="Normal"/>
    <w:uiPriority w:val="99"/>
    <w:semiHidden/>
    <w:unhideWhenUsed/>
    <w:rsid w:val="00F31A9D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3BE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D3BE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3BE2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17B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12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6C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1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1A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31A9D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F31A9D"/>
  </w:style>
  <w:style w:type="paragraph" w:styleId="NormalWeb">
    <w:name w:val="Normal (Web)"/>
    <w:basedOn w:val="Normal"/>
    <w:uiPriority w:val="99"/>
    <w:semiHidden/>
    <w:unhideWhenUsed/>
    <w:rsid w:val="00F31A9D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3BE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D3BE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3BE2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17B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12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emaneisa6@g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9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ALBORAQ</dc:creator>
  <cp:keywords/>
  <dc:description/>
  <cp:lastModifiedBy>ROTANA</cp:lastModifiedBy>
  <cp:revision>62</cp:revision>
  <dcterms:created xsi:type="dcterms:W3CDTF">2016-07-27T22:19:00Z</dcterms:created>
  <dcterms:modified xsi:type="dcterms:W3CDTF">2018-05-23T16:55:00Z</dcterms:modified>
</cp:coreProperties>
</file>